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DFF" w:rsidRPr="007F7C5E" w:rsidRDefault="007B12C4" w:rsidP="007B5DFF">
      <w:pPr>
        <w:pStyle w:val="a3"/>
        <w:spacing w:before="0" w:beforeAutospacing="0" w:after="0" w:afterAutospacing="0" w:line="276" w:lineRule="auto"/>
        <w:ind w:firstLine="567"/>
        <w:jc w:val="center"/>
        <w:rPr>
          <w:bCs/>
          <w:sz w:val="36"/>
          <w:szCs w:val="36"/>
        </w:rPr>
      </w:pPr>
      <w:r>
        <w:rPr>
          <w:rFonts w:eastAsiaTheme="minorHAnsi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-822960</wp:posOffset>
            </wp:positionH>
            <wp:positionV relativeFrom="paragraph">
              <wp:posOffset>-653415</wp:posOffset>
            </wp:positionV>
            <wp:extent cx="7209090" cy="10067925"/>
            <wp:effectExtent l="19050" t="0" r="0" b="0"/>
            <wp:wrapNone/>
            <wp:docPr id="1" name="Рисунок 1" descr="C:\Users\Пользователь\Desktop\IMG_20230411_16205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IMG_20230411_162053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81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1006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7B5DFF" w:rsidRDefault="007B5DFF" w:rsidP="007B5DFF">
      <w:pPr>
        <w:jc w:val="both"/>
        <w:rPr>
          <w:rStyle w:val="fontstyle01"/>
          <w:sz w:val="24"/>
          <w:szCs w:val="24"/>
        </w:rPr>
      </w:pPr>
    </w:p>
    <w:p w:rsidR="003F1FB0" w:rsidRDefault="003F1FB0" w:rsidP="007B5DFF">
      <w:pPr>
        <w:jc w:val="both"/>
        <w:rPr>
          <w:rStyle w:val="fontstyle01"/>
          <w:sz w:val="24"/>
          <w:szCs w:val="24"/>
        </w:rPr>
      </w:pPr>
    </w:p>
    <w:p w:rsidR="007B12C4" w:rsidRDefault="003F1FB0" w:rsidP="007B5DFF">
      <w:pPr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 xml:space="preserve">   </w:t>
      </w: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7B12C4" w:rsidRDefault="007B12C4" w:rsidP="007B5DFF">
      <w:pPr>
        <w:jc w:val="both"/>
        <w:rPr>
          <w:rStyle w:val="fontstyle01"/>
          <w:sz w:val="24"/>
          <w:szCs w:val="24"/>
        </w:rPr>
      </w:pPr>
    </w:p>
    <w:p w:rsidR="00FC558C" w:rsidRPr="003F1FB0" w:rsidRDefault="003F1FB0" w:rsidP="007B5DFF">
      <w:pPr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lastRenderedPageBreak/>
        <w:t xml:space="preserve">    </w:t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проводится с целью обеспечения доступности 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открытости информации о деятельности ДОУ в форме отчета о результатах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самообследования, а также для дальнейшего повышения её эффективности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функционирования, самоорганизации и развития.</w:t>
      </w:r>
      <w:r w:rsidR="007B5DFF" w:rsidRPr="007B5DFF">
        <w:rPr>
          <w:color w:val="000000"/>
          <w:sz w:val="24"/>
          <w:szCs w:val="24"/>
        </w:rPr>
        <w:br/>
      </w:r>
      <w:proofErr w:type="gramStart"/>
      <w:r w:rsidR="007B5DFF" w:rsidRPr="007B5DFF">
        <w:rPr>
          <w:rStyle w:val="fontstyle01"/>
          <w:sz w:val="24"/>
          <w:szCs w:val="24"/>
        </w:rPr>
        <w:t>В процессе самообследования были проведены оценка образовательной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деятельности, системы управления ДОУ, содержания и качества подготовки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воспитанников, организация воспитательно-образовательного процесса, качества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кадрового обеспечения, учебно-методического, библиотечно-информационного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обеспечения, материально-технической базы, функционирования внутренней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системы оценки качества образования, анализ показателей деятельности ДОУ.</w:t>
      </w:r>
      <w:proofErr w:type="gramEnd"/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 xml:space="preserve">        </w:t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включает в себя аналитическую часть и результаты анализа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 xml:space="preserve">деятельности ДОУ за 2022год. </w:t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проводится с целью обеспечения доступности и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открытости информации о деятельности ДОУ в форме отчета о результатах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самообследования, а также для дальнейшего повышения её эффективности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функционирования, самоорганизации и развития.</w:t>
      </w:r>
      <w:r w:rsidR="007B5DFF" w:rsidRPr="007B5DFF">
        <w:rPr>
          <w:color w:val="000000"/>
          <w:sz w:val="24"/>
          <w:szCs w:val="24"/>
        </w:rPr>
        <w:br/>
      </w:r>
      <w:r w:rsidR="007B5DFF">
        <w:rPr>
          <w:rStyle w:val="fontstyle01"/>
          <w:sz w:val="24"/>
          <w:szCs w:val="24"/>
        </w:rPr>
        <w:t xml:space="preserve">            </w:t>
      </w:r>
      <w:proofErr w:type="gramStart"/>
      <w:r w:rsidR="007B5DFF" w:rsidRPr="007B5DFF">
        <w:rPr>
          <w:rStyle w:val="fontstyle01"/>
          <w:sz w:val="24"/>
          <w:szCs w:val="24"/>
        </w:rPr>
        <w:t>В процессе самообследования были проведены оценка образовательной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деятельности, системы управления ДОУ, содержания и качества подготовки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воспитанников, организация воспитательно-образовательного процесса, качества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кадрового обеспечения, учебно-методического, библиотечно-информационного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обеспечения, материально-технической базы, функционирования внутренней</w:t>
      </w:r>
      <w:r w:rsidR="007B5DFF" w:rsidRPr="007B5DFF">
        <w:rPr>
          <w:color w:val="000000"/>
          <w:sz w:val="24"/>
          <w:szCs w:val="24"/>
        </w:rPr>
        <w:br/>
      </w:r>
      <w:r w:rsidR="007B5DFF" w:rsidRPr="007B5DFF">
        <w:rPr>
          <w:rStyle w:val="fontstyle01"/>
          <w:sz w:val="24"/>
          <w:szCs w:val="24"/>
        </w:rPr>
        <w:t>системы оценки качества образования, анализ показателей деятельности ДОУ.</w:t>
      </w:r>
      <w:proofErr w:type="gramEnd"/>
      <w:r w:rsidR="007B5DFF" w:rsidRPr="007B5DFF">
        <w:rPr>
          <w:color w:val="000000"/>
          <w:sz w:val="24"/>
          <w:szCs w:val="24"/>
        </w:rPr>
        <w:br/>
      </w:r>
      <w:proofErr w:type="spellStart"/>
      <w:r w:rsidR="007B5DFF" w:rsidRPr="007B5DFF">
        <w:rPr>
          <w:rStyle w:val="fontstyle01"/>
          <w:sz w:val="24"/>
          <w:szCs w:val="24"/>
        </w:rPr>
        <w:t>Самообследование</w:t>
      </w:r>
      <w:proofErr w:type="spellEnd"/>
      <w:r w:rsidR="007B5DFF" w:rsidRPr="007B5DFF">
        <w:rPr>
          <w:rStyle w:val="fontstyle01"/>
          <w:sz w:val="24"/>
          <w:szCs w:val="24"/>
        </w:rPr>
        <w:t xml:space="preserve"> включает в себя аналитическую часть и результаты анализа</w:t>
      </w:r>
      <w:r w:rsidR="007B5DFF" w:rsidRPr="007B5DFF">
        <w:rPr>
          <w:color w:val="000000"/>
          <w:sz w:val="24"/>
          <w:szCs w:val="24"/>
        </w:rPr>
        <w:t xml:space="preserve"> </w:t>
      </w:r>
      <w:r w:rsidR="007B5DFF" w:rsidRPr="007B5DFF">
        <w:rPr>
          <w:rStyle w:val="fontstyle01"/>
          <w:sz w:val="24"/>
          <w:szCs w:val="24"/>
        </w:rPr>
        <w:t>деятельности ДОУ за 202</w:t>
      </w:r>
      <w:r w:rsidR="007B5DFF">
        <w:rPr>
          <w:rStyle w:val="fontstyle01"/>
          <w:sz w:val="24"/>
          <w:szCs w:val="24"/>
        </w:rPr>
        <w:t>2</w:t>
      </w:r>
      <w:r w:rsidR="007B5DFF" w:rsidRPr="007B5DFF">
        <w:rPr>
          <w:rStyle w:val="fontstyle01"/>
          <w:sz w:val="24"/>
          <w:szCs w:val="24"/>
        </w:rPr>
        <w:t>год.</w:t>
      </w:r>
    </w:p>
    <w:p w:rsidR="003F1FB0" w:rsidRPr="003F1FB0" w:rsidRDefault="003F1FB0" w:rsidP="003F1FB0">
      <w:pPr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Организационно-правовое обеспечение деятельности.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>Учредителем Учреждения является муниципальное образование «Бугульминский муниципальный район Республики Татарстан», полномочия которого возложены на Исполнительный комитет Бугульминского муниципального района Республики Татарстан.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 xml:space="preserve">Местонахождение (юридический и фактический адрес) Учредителя Учреждения: 423230, Республика Татарстан, г. Бугульма,  ул. </w:t>
      </w:r>
      <w:proofErr w:type="spellStart"/>
      <w:r w:rsidRPr="003F1FB0">
        <w:rPr>
          <w:bdr w:val="none" w:sz="0" w:space="0" w:color="auto" w:frame="1"/>
        </w:rPr>
        <w:t>Гафиатуллина</w:t>
      </w:r>
      <w:proofErr w:type="spellEnd"/>
      <w:r w:rsidRPr="003F1FB0">
        <w:rPr>
          <w:bdr w:val="none" w:sz="0" w:space="0" w:color="auto" w:frame="1"/>
        </w:rPr>
        <w:t>, д.7.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- Руководитель </w:t>
      </w:r>
      <w:proofErr w:type="spellStart"/>
      <w:r w:rsidRPr="003F1FB0">
        <w:t>Латыпов</w:t>
      </w:r>
      <w:proofErr w:type="spellEnd"/>
      <w:r w:rsidRPr="003F1FB0">
        <w:t xml:space="preserve"> </w:t>
      </w:r>
      <w:proofErr w:type="spellStart"/>
      <w:r w:rsidRPr="003F1FB0">
        <w:t>Айрат</w:t>
      </w:r>
      <w:proofErr w:type="spellEnd"/>
      <w:r w:rsidRPr="003F1FB0">
        <w:t xml:space="preserve"> </w:t>
      </w:r>
      <w:proofErr w:type="spellStart"/>
      <w:r w:rsidRPr="003F1FB0">
        <w:t>Камилевич</w:t>
      </w:r>
      <w:proofErr w:type="spellEnd"/>
      <w:r w:rsidRPr="003F1FB0">
        <w:t xml:space="preserve">  </w:t>
      </w:r>
      <w:proofErr w:type="spellStart"/>
      <w:r w:rsidRPr="003F1FB0">
        <w:t>каб</w:t>
      </w:r>
      <w:proofErr w:type="spellEnd"/>
      <w:r w:rsidRPr="003F1FB0">
        <w:t>. 303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>- контактный телефон</w:t>
      </w:r>
      <w:r w:rsidRPr="003F1FB0">
        <w:t>:   8(85594) 4-36-22;  Факс:8 (85594) 4-36-78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bdr w:val="none" w:sz="0" w:space="0" w:color="auto" w:frame="1"/>
        </w:rPr>
      </w:pPr>
      <w:r w:rsidRPr="003F1FB0">
        <w:t>- </w:t>
      </w:r>
      <w:r w:rsidRPr="003F1FB0">
        <w:rPr>
          <w:bdr w:val="none" w:sz="0" w:space="0" w:color="auto" w:frame="1"/>
          <w:lang w:val="en-US"/>
        </w:rPr>
        <w:t>E</w:t>
      </w:r>
      <w:r w:rsidRPr="003F1FB0">
        <w:t>-</w:t>
      </w:r>
      <w:r w:rsidRPr="003F1FB0">
        <w:rPr>
          <w:bdr w:val="none" w:sz="0" w:space="0" w:color="auto" w:frame="1"/>
          <w:lang w:val="en-US"/>
        </w:rPr>
        <w:t>mail</w:t>
      </w:r>
      <w:r w:rsidRPr="003F1FB0">
        <w:t>: </w:t>
      </w:r>
      <w:r w:rsidRPr="003F1FB0">
        <w:rPr>
          <w:bdr w:val="none" w:sz="0" w:space="0" w:color="auto" w:frame="1"/>
          <w:lang w:val="en-US"/>
        </w:rPr>
        <w:t> </w:t>
      </w:r>
      <w:hyperlink r:id="rId6" w:history="1">
        <w:r w:rsidRPr="003F1FB0">
          <w:rPr>
            <w:rStyle w:val="a6"/>
            <w:bdr w:val="none" w:sz="0" w:space="0" w:color="auto" w:frame="1"/>
            <w:lang w:val="en-US"/>
          </w:rPr>
          <w:t>ispolkom</w:t>
        </w:r>
        <w:r w:rsidRPr="003F1FB0">
          <w:rPr>
            <w:rStyle w:val="a6"/>
          </w:rPr>
          <w:t>.</w:t>
        </w:r>
        <w:r w:rsidRPr="003F1FB0">
          <w:rPr>
            <w:rStyle w:val="a6"/>
            <w:bdr w:val="none" w:sz="0" w:space="0" w:color="auto" w:frame="1"/>
            <w:lang w:val="en-US"/>
          </w:rPr>
          <w:t>bugulma</w:t>
        </w:r>
        <w:r w:rsidRPr="003F1FB0">
          <w:rPr>
            <w:rStyle w:val="a6"/>
          </w:rPr>
          <w:t>@</w:t>
        </w:r>
        <w:r w:rsidRPr="003F1FB0">
          <w:rPr>
            <w:rStyle w:val="a6"/>
            <w:bdr w:val="none" w:sz="0" w:space="0" w:color="auto" w:frame="1"/>
            <w:lang w:val="en-US"/>
          </w:rPr>
          <w:t>tatar</w:t>
        </w:r>
        <w:r w:rsidRPr="003F1FB0">
          <w:rPr>
            <w:rStyle w:val="a6"/>
          </w:rPr>
          <w:t>.</w:t>
        </w:r>
        <w:r w:rsidRPr="003F1FB0">
          <w:rPr>
            <w:rStyle w:val="a6"/>
            <w:bdr w:val="none" w:sz="0" w:space="0" w:color="auto" w:frame="1"/>
            <w:lang w:val="en-US"/>
          </w:rPr>
          <w:t>ru</w:t>
        </w:r>
      </w:hyperlink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Деятельность образовательного учреждения регламентируется Уставом Муниципального бюджетного дошкольного образовательного учреждения детский сад комбинированного вида № 3 «Тамчыкай» Бугульминского муниципального района Республики Татарстан.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>Руководителем детского сада № 3  «</w:t>
      </w:r>
      <w:proofErr w:type="spellStart"/>
      <w:r w:rsidRPr="003F1FB0">
        <w:rPr>
          <w:bdr w:val="none" w:sz="0" w:space="0" w:color="auto" w:frame="1"/>
        </w:rPr>
        <w:t>Тамчыкай</w:t>
      </w:r>
      <w:proofErr w:type="spellEnd"/>
      <w:r w:rsidRPr="003F1FB0">
        <w:rPr>
          <w:bdr w:val="none" w:sz="0" w:space="0" w:color="auto" w:frame="1"/>
        </w:rPr>
        <w:t xml:space="preserve">» является: </w:t>
      </w:r>
      <w:proofErr w:type="spellStart"/>
      <w:r w:rsidRPr="003F1FB0">
        <w:rPr>
          <w:bdr w:val="none" w:sz="0" w:space="0" w:color="auto" w:frame="1"/>
        </w:rPr>
        <w:t>Муллахметова</w:t>
      </w:r>
      <w:proofErr w:type="spellEnd"/>
      <w:r w:rsidRPr="003F1FB0">
        <w:rPr>
          <w:bdr w:val="none" w:sz="0" w:space="0" w:color="auto" w:frame="1"/>
        </w:rPr>
        <w:t xml:space="preserve"> </w:t>
      </w:r>
      <w:proofErr w:type="spellStart"/>
      <w:r w:rsidRPr="003F1FB0">
        <w:rPr>
          <w:bdr w:val="none" w:sz="0" w:space="0" w:color="auto" w:frame="1"/>
        </w:rPr>
        <w:t>Альфида</w:t>
      </w:r>
      <w:proofErr w:type="spellEnd"/>
      <w:r w:rsidRPr="003F1FB0">
        <w:rPr>
          <w:bdr w:val="none" w:sz="0" w:space="0" w:color="auto" w:frame="1"/>
        </w:rPr>
        <w:t xml:space="preserve"> </w:t>
      </w:r>
      <w:proofErr w:type="spellStart"/>
      <w:r w:rsidRPr="003F1FB0">
        <w:rPr>
          <w:bdr w:val="none" w:sz="0" w:space="0" w:color="auto" w:frame="1"/>
        </w:rPr>
        <w:t>Асхатовна</w:t>
      </w:r>
      <w:proofErr w:type="spellEnd"/>
      <w:r w:rsidRPr="003F1FB0">
        <w:rPr>
          <w:bdr w:val="none" w:sz="0" w:space="0" w:color="auto" w:frame="1"/>
        </w:rPr>
        <w:t>; образование высшее. Стаж работы в должности заведующего: 5 лет 6 месяцев. </w:t>
      </w:r>
      <w:r w:rsidRPr="003F1FB0">
        <w:t> </w:t>
      </w:r>
      <w:r w:rsidRPr="003F1FB0">
        <w:rPr>
          <w:bdr w:val="none" w:sz="0" w:space="0" w:color="auto" w:frame="1"/>
        </w:rPr>
        <w:t xml:space="preserve">График работы руководителя: с понедельника по пятницу с 8.00 до 17.00. </w:t>
      </w:r>
      <w:r w:rsidRPr="003F1FB0">
        <w:t xml:space="preserve"> </w:t>
      </w:r>
      <w:r w:rsidRPr="003F1FB0">
        <w:rPr>
          <w:bdr w:val="none" w:sz="0" w:space="0" w:color="auto" w:frame="1"/>
        </w:rPr>
        <w:t>Приемный день для обращения граждан: вторник с 9.00 до 18.00</w:t>
      </w:r>
      <w:r w:rsidRPr="003F1FB0">
        <w:t xml:space="preserve">, </w:t>
      </w:r>
      <w:r w:rsidRPr="003F1FB0">
        <w:rPr>
          <w:bdr w:val="none" w:sz="0" w:space="0" w:color="auto" w:frame="1"/>
        </w:rPr>
        <w:t>тел: 8(85594) 4-95-09.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bdr w:val="none" w:sz="0" w:space="0" w:color="auto" w:frame="1"/>
        </w:rPr>
        <w:t xml:space="preserve">Полное наименование Учреждения на русском языке:  Муниципальное бюджетное дошкольное образовательное учреждение детский сад </w:t>
      </w:r>
      <w:r w:rsidRPr="003F1FB0">
        <w:rPr>
          <w:bCs/>
        </w:rPr>
        <w:t>комбинированного</w:t>
      </w:r>
      <w:r w:rsidRPr="003F1FB0">
        <w:rPr>
          <w:bdr w:val="none" w:sz="0" w:space="0" w:color="auto" w:frame="1"/>
        </w:rPr>
        <w:t> вида  № 3 «Тамчыкай».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Краткое наименование: Детский сад № 3 «Тамчыкай».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lastRenderedPageBreak/>
        <w:t xml:space="preserve">Юридический адрес: </w:t>
      </w:r>
      <w:r w:rsidRPr="003F1FB0">
        <w:rPr>
          <w:lang w:val="tt-RU"/>
        </w:rPr>
        <w:t xml:space="preserve">423233, РТ, город Бугульма, ул. Павла Постышева, 13                                                                                   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lang w:val="tt-RU"/>
        </w:rPr>
      </w:pPr>
      <w:r w:rsidRPr="003F1FB0">
        <w:t xml:space="preserve">Фактический адрес: </w:t>
      </w:r>
      <w:r w:rsidRPr="003F1FB0">
        <w:rPr>
          <w:lang w:val="tt-RU"/>
        </w:rPr>
        <w:t xml:space="preserve">423233, РТ, город Бугульма, ул. Павла Постышева, 13                                                                                  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rPr>
          <w:lang w:val="tt-RU"/>
        </w:rPr>
        <w:t xml:space="preserve">Тел.: 8(85594) 4-95-09, </w:t>
      </w:r>
      <w:r w:rsidRPr="003F1FB0">
        <w:t>сайт</w:t>
      </w:r>
      <w:r w:rsidRPr="003F1FB0">
        <w:rPr>
          <w:b/>
        </w:rPr>
        <w:t xml:space="preserve"> </w:t>
      </w:r>
      <w:r w:rsidRPr="003F1FB0">
        <w:rPr>
          <w:b/>
          <w:lang w:val="tt-RU"/>
        </w:rPr>
        <w:t>http://edu.tatar.ru/organization/3585</w:t>
      </w:r>
      <w:r w:rsidRPr="003F1FB0">
        <w:rPr>
          <w:lang w:val="tt-RU"/>
        </w:rPr>
        <w:t xml:space="preserve">,                                                                                           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3F1FB0">
        <w:rPr>
          <w:lang w:val="tt-RU"/>
        </w:rPr>
        <w:t xml:space="preserve"> </w:t>
      </w:r>
      <w:proofErr w:type="gramStart"/>
      <w:r w:rsidRPr="003F1FB0">
        <w:rPr>
          <w:lang w:val="en-US"/>
        </w:rPr>
        <w:t>e</w:t>
      </w:r>
      <w:r w:rsidRPr="003F1FB0">
        <w:t>-</w:t>
      </w:r>
      <w:r w:rsidRPr="003F1FB0">
        <w:rPr>
          <w:lang w:val="en-US"/>
        </w:rPr>
        <w:t>mail</w:t>
      </w:r>
      <w:proofErr w:type="gramEnd"/>
      <w:r w:rsidRPr="003F1FB0">
        <w:t>:</w:t>
      </w:r>
      <w:r w:rsidRPr="003F1FB0">
        <w:rPr>
          <w:b/>
        </w:rPr>
        <w:t xml:space="preserve">  </w:t>
      </w:r>
      <w:hyperlink r:id="rId7" w:history="1">
        <w:r w:rsidRPr="003F1FB0">
          <w:rPr>
            <w:rStyle w:val="a6"/>
            <w:b/>
            <w:lang w:val="en-US"/>
          </w:rPr>
          <w:t>mbdou</w:t>
        </w:r>
        <w:r w:rsidRPr="003F1FB0">
          <w:rPr>
            <w:rStyle w:val="a6"/>
            <w:b/>
          </w:rPr>
          <w:t>3@</w:t>
        </w:r>
        <w:r w:rsidRPr="003F1FB0">
          <w:rPr>
            <w:rStyle w:val="a6"/>
            <w:b/>
            <w:lang w:val="en-US"/>
          </w:rPr>
          <w:t>bk</w:t>
        </w:r>
        <w:r w:rsidRPr="003F1FB0">
          <w:rPr>
            <w:rStyle w:val="a6"/>
            <w:b/>
          </w:rPr>
          <w:t>.</w:t>
        </w:r>
        <w:r w:rsidRPr="003F1FB0">
          <w:rPr>
            <w:rStyle w:val="a6"/>
            <w:b/>
            <w:lang w:val="en-US"/>
          </w:rPr>
          <w:t>ru</w:t>
        </w:r>
      </w:hyperlink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Лицензия на право ведения образовательной деятельности, установленной формы и выданной 20 сентября 2016 года, серия 16 Л 01 № 0004708, регистрационный № 8692, Министерством  образования и науки Республики Татарстан, срок действия лицензии – бессрочно.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</w:pPr>
      <w:r w:rsidRPr="003F1FB0">
        <w:t>Свидетельство о государственной аккредитации от  30 мая  2008 года  № 7256.</w:t>
      </w: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both"/>
        <w:rPr>
          <w:color w:val="FF0000"/>
        </w:rPr>
      </w:pPr>
    </w:p>
    <w:p w:rsidR="003F1FB0" w:rsidRPr="003F1FB0" w:rsidRDefault="003F1FB0" w:rsidP="003F1FB0">
      <w:pPr>
        <w:pStyle w:val="a4"/>
        <w:spacing w:before="0" w:beforeAutospacing="0" w:after="0" w:afterAutospacing="0" w:line="276" w:lineRule="auto"/>
        <w:ind w:firstLine="567"/>
        <w:jc w:val="center"/>
      </w:pPr>
      <w:r w:rsidRPr="003F1FB0">
        <w:rPr>
          <w:b/>
          <w:bCs/>
          <w:iCs/>
        </w:rPr>
        <w:t>Общая характеристика образовательного учреждения.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Муниципальное бюджетное дошкольн</w:t>
      </w:r>
      <w:bookmarkStart w:id="0" w:name="_GoBack"/>
      <w:bookmarkEnd w:id="0"/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ое образовательное учреждение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 xml:space="preserve">Бугульминского муниципального района Республики Татарстан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введено в эксплуатацию в </w:t>
      </w:r>
      <w:r w:rsidRPr="003F1FB0">
        <w:rPr>
          <w:rFonts w:ascii="Times New Roman" w:hAnsi="Times New Roman" w:cs="Times New Roman"/>
          <w:sz w:val="24"/>
          <w:szCs w:val="24"/>
        </w:rPr>
        <w:t>1975 году.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Территория детского сада озеленена насаждениями. На территории учреждения имеются различные виды деревьев и кустарников,  клумбы.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Вблизи детского сада </w:t>
      </w:r>
      <w:proofErr w:type="gramStart"/>
      <w:r w:rsidRPr="003F1FB0">
        <w:rPr>
          <w:rFonts w:ascii="Times New Roman" w:hAnsi="Times New Roman" w:cs="Times New Roman"/>
          <w:sz w:val="24"/>
          <w:szCs w:val="24"/>
          <w:lang w:eastAsia="ru-RU"/>
        </w:rPr>
        <w:t>расположены</w:t>
      </w:r>
      <w:proofErr w:type="gramEnd"/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:  школа № 8, </w:t>
      </w:r>
      <w:r w:rsidRPr="003F1FB0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№ 32, </w:t>
      </w:r>
      <w:r w:rsidRPr="003F1FB0">
        <w:rPr>
          <w:rFonts w:ascii="Times New Roman" w:hAnsi="Times New Roman" w:cs="Times New Roman"/>
          <w:sz w:val="24"/>
          <w:szCs w:val="24"/>
        </w:rPr>
        <w:t>клуб «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>», филиал ОАО «Сетевая компания» БЭС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1F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  <w:r w:rsidRPr="003F1FB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>осуществляет свою деятельность в соответствии с Законом Российской Федерации «Об образовании», а так же следующими нормативно-правовыми и локальными документами: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Федеральным законом «Об основных гарантиях прав ребёнка Российской Федерации».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Конвенцией ООН о правах ребёнка.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Типовым положением о дошкольном образовательном учреждении в Российской Федерации, утвержденным постановлением Правительства Российской Федерации 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Санитарно-эпидемиологическими правилами и нормативами </w:t>
      </w:r>
      <w:proofErr w:type="spellStart"/>
      <w:r w:rsidRPr="003F1FB0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3F1FB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F1FB0" w:rsidRPr="003F1FB0" w:rsidRDefault="003F1FB0" w:rsidP="004E0B6F">
      <w:pPr>
        <w:numPr>
          <w:ilvl w:val="0"/>
          <w:numId w:val="1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Уставом Муниципальное бюджетное дошкольное образовательное учреждение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Татарстан.</w:t>
      </w:r>
    </w:p>
    <w:p w:rsidR="003F1FB0" w:rsidRPr="003F1FB0" w:rsidRDefault="003F1FB0" w:rsidP="004E0B6F">
      <w:pPr>
        <w:spacing w:after="0"/>
        <w:ind w:left="15" w:right="75" w:firstLine="55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Уже стали традиционными в детском саду такие формы работы: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 родительские собрания ежеквартально;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- совместные </w:t>
      </w:r>
      <w:proofErr w:type="spellStart"/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досуговые</w:t>
      </w:r>
      <w:proofErr w:type="spellEnd"/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мероприятия детей и родителей;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(для родителей);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 спортивные праздники;</w:t>
      </w:r>
    </w:p>
    <w:p w:rsidR="003F1FB0" w:rsidRPr="003F1FB0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-фольклорные  и календарные праздники.</w:t>
      </w:r>
    </w:p>
    <w:p w:rsidR="003F1FB0" w:rsidRPr="004E0B6F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27A74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посещает </w:t>
      </w:r>
      <w:r w:rsidR="00B27A74" w:rsidRPr="00B27A74">
        <w:rPr>
          <w:rFonts w:ascii="Times New Roman" w:hAnsi="Times New Roman" w:cs="Times New Roman"/>
          <w:b/>
          <w:sz w:val="24"/>
          <w:szCs w:val="24"/>
          <w:lang w:eastAsia="ru-RU"/>
        </w:rPr>
        <w:t>47</w:t>
      </w:r>
      <w:r w:rsidRPr="00B27A74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воспитанника в возрасте от 1,3 до 7 лет.</w:t>
      </w:r>
      <w:r w:rsidRPr="003F1FB0">
        <w:rPr>
          <w:rFonts w:ascii="Times New Roman" w:hAnsi="Times New Roman" w:cs="Times New Roman"/>
          <w:color w:val="FF0000"/>
          <w:sz w:val="24"/>
          <w:szCs w:val="24"/>
          <w:lang w:eastAsia="ru-RU"/>
        </w:rPr>
        <w:br/>
      </w:r>
      <w:r w:rsidRPr="004E0B6F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Количественный состав групп:</w:t>
      </w:r>
      <w:r w:rsidRPr="004E0B6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F1FB0" w:rsidRPr="004E0B6F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0B6F">
        <w:rPr>
          <w:rFonts w:ascii="Times New Roman" w:hAnsi="Times New Roman" w:cs="Times New Roman"/>
          <w:sz w:val="24"/>
          <w:szCs w:val="24"/>
          <w:lang w:eastAsia="ru-RU"/>
        </w:rPr>
        <w:t>1 младшая группа – 1</w:t>
      </w:r>
      <w:r w:rsidR="004E0B6F" w:rsidRPr="004E0B6F">
        <w:rPr>
          <w:rFonts w:ascii="Times New Roman" w:hAnsi="Times New Roman" w:cs="Times New Roman"/>
          <w:sz w:val="24"/>
          <w:szCs w:val="24"/>
          <w:lang w:eastAsia="ru-RU"/>
        </w:rPr>
        <w:t>0</w:t>
      </w:r>
    </w:p>
    <w:p w:rsidR="003F1FB0" w:rsidRPr="004E0B6F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4E0B6F">
        <w:rPr>
          <w:rFonts w:ascii="Times New Roman" w:hAnsi="Times New Roman" w:cs="Times New Roman"/>
          <w:sz w:val="24"/>
          <w:szCs w:val="24"/>
          <w:lang w:eastAsia="ru-RU"/>
        </w:rPr>
        <w:t>Старшая-подготовительная</w:t>
      </w:r>
      <w:proofErr w:type="spellEnd"/>
      <w:proofErr w:type="gramEnd"/>
      <w:r w:rsidRPr="004E0B6F">
        <w:rPr>
          <w:rFonts w:ascii="Times New Roman" w:hAnsi="Times New Roman" w:cs="Times New Roman"/>
          <w:sz w:val="24"/>
          <w:szCs w:val="24"/>
          <w:lang w:eastAsia="ru-RU"/>
        </w:rPr>
        <w:t xml:space="preserve"> группа – 2</w:t>
      </w:r>
      <w:r w:rsidR="004E0B6F" w:rsidRPr="004E0B6F">
        <w:rPr>
          <w:rFonts w:ascii="Times New Roman" w:hAnsi="Times New Roman" w:cs="Times New Roman"/>
          <w:sz w:val="24"/>
          <w:szCs w:val="24"/>
          <w:lang w:eastAsia="ru-RU"/>
        </w:rPr>
        <w:t>4</w:t>
      </w:r>
    </w:p>
    <w:p w:rsidR="003F1FB0" w:rsidRPr="004E0B6F" w:rsidRDefault="003F1FB0" w:rsidP="004E0B6F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0B6F">
        <w:rPr>
          <w:rFonts w:ascii="Times New Roman" w:hAnsi="Times New Roman" w:cs="Times New Roman"/>
          <w:sz w:val="24"/>
          <w:szCs w:val="24"/>
          <w:lang w:eastAsia="ru-RU"/>
        </w:rPr>
        <w:t>Логопедическая группа – 13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Дошкольное учреждение укомплектовано детьми на 100%, что соответствует нормативам наполняемости групп. 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F1FB0">
        <w:rPr>
          <w:rFonts w:ascii="Times New Roman" w:hAnsi="Times New Roman" w:cs="Times New Roman"/>
          <w:sz w:val="24"/>
          <w:szCs w:val="24"/>
        </w:rPr>
        <w:lastRenderedPageBreak/>
        <w:t>МБДОУ работает в режиме пятидневной рабочей недели. С 12 часовым пребыванием детей (6.00 – 18.00). В образовательном учреждении функционирует  6 групп дневного пребывания.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</w:rPr>
        <w:t xml:space="preserve">Детский сад имеет все необходимые условия, отвечающие современным санитарно – гигиеническим, педагогическим и эстетическим требованиям. Здание имеет центральное отопление, холодное и горячее водоснабжение, канализацию, хорошо оборудованные групповые комнаты и спальные комнаты, методический кабинет. На территории Учреждении находятся участки для организации прогулок с детьми, с верандами и малыми формами. Имеются дорожки здоровья, оборудована физкультурная площадка. Организация пространственно – предметной структуры образовательной среды создает возможность для осуществления постоянного пространственного и предметного выбора всеми субъектами образовательного процесса. В организованной педагогами среде дети могут не только отыскивать, но и конструировать предметы своей моторной, сенсорной, 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манипулятивно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 xml:space="preserve"> – познавательной, игровой и художественной активности. Организация разнообразного и сложного компонента образовательной среды включает создание множество соответствующих «микросред», это театральные, речевые, познавательные центры в каждой группе, музыкальный зал. Игра занимает значимое место в жизни дошкольника, являясь преобладающим видом его самостоятельной деятельности. Для развития игровой деятельности в группах созданы тематические игровые зоны, </w:t>
      </w:r>
      <w:proofErr w:type="spellStart"/>
      <w:r w:rsidRPr="003F1FB0">
        <w:rPr>
          <w:rFonts w:ascii="Times New Roman" w:hAnsi="Times New Roman" w:cs="Times New Roman"/>
          <w:sz w:val="24"/>
          <w:szCs w:val="24"/>
        </w:rPr>
        <w:t>манипулятивные</w:t>
      </w:r>
      <w:proofErr w:type="spellEnd"/>
      <w:r w:rsidRPr="003F1FB0">
        <w:rPr>
          <w:rFonts w:ascii="Times New Roman" w:hAnsi="Times New Roman" w:cs="Times New Roman"/>
          <w:sz w:val="24"/>
          <w:szCs w:val="24"/>
        </w:rPr>
        <w:t xml:space="preserve"> центры, насыщенные дидактическими и интеллектуальными играми.</w:t>
      </w:r>
    </w:p>
    <w:p w:rsidR="003F1FB0" w:rsidRPr="003F1FB0" w:rsidRDefault="003F1FB0" w:rsidP="004E0B6F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функционирует в соответствии с нормативными документами в сфере образования Российской Федерации. Контингент воспитанников социально благополучный. </w:t>
      </w:r>
    </w:p>
    <w:p w:rsidR="003F1FB0" w:rsidRPr="003F1FB0" w:rsidRDefault="003F1FB0" w:rsidP="003F1FB0">
      <w:pPr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 Структура управления образовательным учреждением.</w:t>
      </w:r>
    </w:p>
    <w:p w:rsidR="003F1FB0" w:rsidRPr="003F1FB0" w:rsidRDefault="003F1FB0" w:rsidP="003F1FB0">
      <w:pPr>
        <w:numPr>
          <w:ilvl w:val="0"/>
          <w:numId w:val="4"/>
        </w:numPr>
        <w:spacing w:after="0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Нормативно-правовое обеспечение управления ДОУ</w:t>
      </w:r>
    </w:p>
    <w:p w:rsidR="003F1FB0" w:rsidRPr="003F1FB0" w:rsidRDefault="003F1FB0" w:rsidP="003F1FB0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Управление Муниципальным бюджетным дошкольным образовательным учреждением  детский сад </w:t>
      </w:r>
      <w:r w:rsidRPr="003F1FB0">
        <w:rPr>
          <w:rFonts w:ascii="Times New Roman" w:hAnsi="Times New Roman" w:cs="Times New Roman"/>
          <w:bCs/>
          <w:sz w:val="24"/>
          <w:szCs w:val="24"/>
        </w:rPr>
        <w:t>комбинированного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 xml:space="preserve"> вида № 3 «Тамчыкай» </w:t>
      </w:r>
      <w:r w:rsidRPr="003F1FB0">
        <w:rPr>
          <w:rFonts w:ascii="Times New Roman" w:hAnsi="Times New Roman" w:cs="Times New Roman"/>
          <w:sz w:val="24"/>
          <w:szCs w:val="24"/>
        </w:rPr>
        <w:t>Бугульминского муниципального района Республики Татарстан</w:t>
      </w:r>
      <w:r w:rsidRPr="003F1F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3F1FB0">
        <w:rPr>
          <w:rFonts w:ascii="Times New Roman" w:hAnsi="Times New Roman" w:cs="Times New Roman"/>
          <w:sz w:val="24"/>
          <w:szCs w:val="24"/>
          <w:lang w:eastAsia="ru-RU"/>
        </w:rPr>
        <w:t>осуществляется в соответствии с Законом Российской Федерации «Об образовании», а так же следующими локальными документами: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Договором между МБДОУ и родителями.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Трудовыми договорами между администрацией и работниками.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Коллективным договором между администрацией и профсоюзным комитетом.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bCs/>
          <w:sz w:val="24"/>
          <w:szCs w:val="24"/>
          <w:lang w:eastAsia="ru-RU"/>
        </w:rPr>
        <w:t>Локальными актами.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Штатным расписанием.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Документами по делопроизводству Учреждения.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Приказами заведующей МБДОУ.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Должностными инструкциями, определяющими обязанности работников 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Правилами внутреннего трудового распорядка 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Инструкциями по организации охраны жизни и здоровья детей в ДОУ.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Расписаниями занятий, учебной нагрузкой.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Циклограммами деятельности педагогов.</w:t>
      </w:r>
    </w:p>
    <w:p w:rsidR="003F1FB0" w:rsidRPr="003F1FB0" w:rsidRDefault="003F1FB0" w:rsidP="003F1FB0">
      <w:pPr>
        <w:numPr>
          <w:ilvl w:val="0"/>
          <w:numId w:val="3"/>
        </w:numPr>
        <w:spacing w:after="0"/>
        <w:ind w:left="375" w:right="75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t>Перспективными планами работы воспитателей и специалистов.</w:t>
      </w:r>
    </w:p>
    <w:p w:rsidR="003F1FB0" w:rsidRPr="003F1FB0" w:rsidRDefault="003F1FB0" w:rsidP="003F1F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1FB0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течение учебного года  продолжалась работа по созданию и обогащению нормативно-информационного обеспечения управления. Используются унифицированные формы оформления приказов. Управление осуществляется на аналитическом уровне.</w:t>
      </w:r>
    </w:p>
    <w:p w:rsidR="007E7321" w:rsidRDefault="007E7321" w:rsidP="006B775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B775D" w:rsidRPr="006B775D" w:rsidRDefault="006B775D" w:rsidP="006B775D">
      <w:pPr>
        <w:ind w:left="108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2A05B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7E7321" w:rsidRPr="006B775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  <w:r w:rsidR="007E7321" w:rsidRPr="006B775D">
        <w:rPr>
          <w:b/>
          <w:bCs/>
          <w:color w:val="000000"/>
          <w:sz w:val="24"/>
          <w:szCs w:val="24"/>
        </w:rPr>
        <w:br/>
      </w:r>
      <w:r w:rsidR="007E7321" w:rsidRPr="006B775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1.</w:t>
      </w:r>
      <w:proofErr w:type="gramEnd"/>
      <w:r w:rsidR="007E7321" w:rsidRPr="006B775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Система управления организации</w:t>
      </w:r>
    </w:p>
    <w:p w:rsidR="003F1FB0" w:rsidRDefault="007E7321" w:rsidP="006B775D">
      <w:pPr>
        <w:pStyle w:val="a7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7321">
        <w:rPr>
          <w:b/>
          <w:bCs/>
          <w:color w:val="000000"/>
          <w:sz w:val="24"/>
          <w:szCs w:val="24"/>
        </w:rPr>
        <w:br/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 xml:space="preserve">         Управление Детским садом осуществляется в соответствии с действующим</w:t>
      </w:r>
      <w:r w:rsidRPr="007E7321">
        <w:rPr>
          <w:color w:val="000000"/>
          <w:sz w:val="24"/>
          <w:szCs w:val="24"/>
        </w:rPr>
        <w:br/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>законодательством и уставом Детского сада.</w:t>
      </w:r>
      <w:r w:rsidRPr="007E7321">
        <w:rPr>
          <w:color w:val="000000"/>
          <w:sz w:val="24"/>
          <w:szCs w:val="24"/>
        </w:rPr>
        <w:br/>
      </w:r>
      <w:r w:rsidR="004E0B6F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>В ДОУ разработан пакет документов, регламентирующих его деятельность:</w:t>
      </w:r>
      <w:r w:rsidRPr="007E7321">
        <w:rPr>
          <w:color w:val="000000"/>
          <w:sz w:val="24"/>
          <w:szCs w:val="24"/>
        </w:rPr>
        <w:br/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>Устав ДОУ, локальные акты, договоры с родителями, педагогическими работниками,</w:t>
      </w:r>
      <w:r w:rsidRPr="007E7321">
        <w:rPr>
          <w:color w:val="000000"/>
          <w:sz w:val="24"/>
          <w:szCs w:val="24"/>
        </w:rPr>
        <w:br/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>обслуживающим персоналом, должностные инструкции. Имеющаяся структура</w:t>
      </w:r>
      <w:r w:rsidRPr="007E7321">
        <w:rPr>
          <w:color w:val="000000"/>
          <w:sz w:val="24"/>
          <w:szCs w:val="24"/>
        </w:rPr>
        <w:br/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>системы управления соответствует Уставу ДОУ и функциональным задачам ДОУ.</w:t>
      </w:r>
      <w:r w:rsidRPr="007E7321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  <w:r w:rsidRPr="007E7321">
        <w:rPr>
          <w:rFonts w:ascii="Times New Roman" w:hAnsi="Times New Roman" w:cs="Times New Roman"/>
          <w:color w:val="000000"/>
          <w:sz w:val="24"/>
          <w:szCs w:val="24"/>
        </w:rPr>
        <w:t>Органы управления, действующие в Детском саду</w:t>
      </w:r>
    </w:p>
    <w:tbl>
      <w:tblPr>
        <w:tblStyle w:val="a9"/>
        <w:tblW w:w="0" w:type="auto"/>
        <w:tblLook w:val="04A0"/>
      </w:tblPr>
      <w:tblGrid>
        <w:gridCol w:w="4785"/>
        <w:gridCol w:w="4786"/>
      </w:tblGrid>
      <w:tr w:rsidR="007E7321" w:rsidTr="007E7321">
        <w:tc>
          <w:tcPr>
            <w:tcW w:w="4785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</w:t>
            </w:r>
            <w:r>
              <w:rPr>
                <w:rStyle w:val="fontstyle01"/>
                <w:sz w:val="24"/>
                <w:szCs w:val="24"/>
              </w:rPr>
              <w:t>Наименование органа</w:t>
            </w:r>
          </w:p>
        </w:tc>
        <w:tc>
          <w:tcPr>
            <w:tcW w:w="4786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 xml:space="preserve">                  Функции</w:t>
            </w:r>
          </w:p>
        </w:tc>
      </w:tr>
      <w:tr w:rsidR="007E7321" w:rsidTr="007E7321">
        <w:tc>
          <w:tcPr>
            <w:tcW w:w="4785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Заведующий</w:t>
            </w:r>
          </w:p>
        </w:tc>
        <w:tc>
          <w:tcPr>
            <w:tcW w:w="4786" w:type="dxa"/>
          </w:tcPr>
          <w:p w:rsidR="007E7321" w:rsidRDefault="007E7321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</w:t>
            </w:r>
            <w:r w:rsidR="002C7618">
              <w:rPr>
                <w:rStyle w:val="fontstyle01"/>
                <w:sz w:val="24"/>
                <w:szCs w:val="24"/>
              </w:rPr>
              <w:t>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7E7321" w:rsidTr="007E7321">
        <w:tc>
          <w:tcPr>
            <w:tcW w:w="4785" w:type="dxa"/>
          </w:tcPr>
          <w:p w:rsidR="007E7321" w:rsidRDefault="002C7618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Педагогический совет</w:t>
            </w:r>
          </w:p>
        </w:tc>
        <w:tc>
          <w:tcPr>
            <w:tcW w:w="4786" w:type="dxa"/>
          </w:tcPr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образовательных услуг;</w:t>
            </w:r>
          </w:p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регламентации образовательных отношений; </w:t>
            </w:r>
          </w:p>
          <w:p w:rsidR="002C7618" w:rsidRDefault="002C7618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разработки образовательных  программ;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выбора учебников, учебных пособий, средств обучения и воспитания;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материально- технического обеспечения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процесса;</w:t>
            </w:r>
          </w:p>
          <w:p w:rsidR="0039454B" w:rsidRDefault="0039454B" w:rsidP="007E7321">
            <w:pPr>
              <w:pStyle w:val="a7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аттестации, повышении квалификации педагогических работников;</w:t>
            </w:r>
          </w:p>
          <w:p w:rsidR="007E7321" w:rsidRPr="0039454B" w:rsidRDefault="0039454B" w:rsidP="007E7321">
            <w:pPr>
              <w:pStyle w:val="a7"/>
              <w:ind w:left="0"/>
              <w:jc w:val="both"/>
              <w:rPr>
                <w:rStyle w:val="fontstyle01"/>
                <w:rFonts w:eastAsia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координации деятельности методических объединений</w:t>
            </w:r>
          </w:p>
        </w:tc>
      </w:tr>
      <w:tr w:rsidR="007E7321" w:rsidTr="007E7321">
        <w:tc>
          <w:tcPr>
            <w:tcW w:w="4785" w:type="dxa"/>
          </w:tcPr>
          <w:p w:rsidR="007E7321" w:rsidRDefault="0039454B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 xml:space="preserve">Общее собрание  работников </w:t>
            </w:r>
          </w:p>
        </w:tc>
        <w:tc>
          <w:tcPr>
            <w:tcW w:w="4786" w:type="dxa"/>
          </w:tcPr>
          <w:p w:rsidR="007E7321" w:rsidRDefault="0039454B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Реализует право работников участвовать в управлении образовательной организацией</w:t>
            </w:r>
            <w:r w:rsidR="008E4BDA">
              <w:rPr>
                <w:rStyle w:val="fontstyle01"/>
                <w:sz w:val="24"/>
                <w:szCs w:val="24"/>
              </w:rPr>
              <w:t>, в том числе: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принимать локальные акты, которые регламентируют деятельность  образовательной организации и связаны с правами и обязанностями работников;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 xml:space="preserve">- разрешать конфликтные ситуации между </w:t>
            </w:r>
            <w:r>
              <w:rPr>
                <w:rStyle w:val="fontstyle01"/>
                <w:sz w:val="24"/>
                <w:szCs w:val="24"/>
              </w:rPr>
              <w:lastRenderedPageBreak/>
              <w:t>работниками и администрацией образовательной организации;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  <w:r>
              <w:rPr>
                <w:rStyle w:val="fontstyle01"/>
                <w:sz w:val="24"/>
                <w:szCs w:val="24"/>
              </w:rPr>
              <w:t>-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:rsidR="008E4BDA" w:rsidRDefault="008E4BDA" w:rsidP="007E7321">
            <w:pPr>
              <w:pStyle w:val="a7"/>
              <w:ind w:left="0"/>
              <w:jc w:val="both"/>
              <w:rPr>
                <w:rStyle w:val="fontstyle01"/>
                <w:sz w:val="24"/>
                <w:szCs w:val="24"/>
              </w:rPr>
            </w:pPr>
          </w:p>
        </w:tc>
      </w:tr>
    </w:tbl>
    <w:p w:rsidR="007E7321" w:rsidRPr="00343E88" w:rsidRDefault="00343E88" w:rsidP="007E7321">
      <w:pPr>
        <w:pStyle w:val="a7"/>
        <w:ind w:left="0"/>
        <w:jc w:val="both"/>
        <w:rPr>
          <w:rStyle w:val="fontstyle01"/>
          <w:sz w:val="24"/>
          <w:szCs w:val="24"/>
        </w:rPr>
      </w:pPr>
      <w:r w:rsidRPr="00343E8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Вывод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: Структура и система управления соответствуют специфике деятельности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Детского сада.</w:t>
      </w:r>
    </w:p>
    <w:p w:rsidR="003B08B0" w:rsidRPr="003B08B0" w:rsidRDefault="00343E88" w:rsidP="003B08B0">
      <w:pPr>
        <w:spacing w:after="0"/>
        <w:ind w:left="108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</w:t>
      </w:r>
      <w:r w:rsidRPr="003B08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Оценка образовательной деятельности</w:t>
      </w:r>
      <w:r w:rsidRPr="003B08B0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="003B08B0"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Условия осуществления образовательного процесса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Фактическое количество сотрудников – </w:t>
      </w:r>
      <w:r w:rsidRPr="004E0B6F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A7CDA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. В дошкольном учреждении сложился стабильный, творческий педагогический коллектив. 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  дошкольным образовательным учреждением 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Муллахметова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Альфида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Асхатовна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имеет высшее  педагогическое образование. Педагогический стаж работы  15 лет, в должности 5 лет и 6 месяцев. 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Педагогический процесс в МБДОУ обеспечивают специалисты: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старший воспитатель</w:t>
      </w:r>
      <w:r w:rsidRPr="003B08B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Садриева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Талгатовна</w:t>
      </w:r>
      <w:proofErr w:type="spellEnd"/>
      <w:r w:rsidRPr="003B08B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музыкальный руководитель  -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Светлана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Мударисовна</w:t>
      </w:r>
      <w:proofErr w:type="spellEnd"/>
      <w:r w:rsidRPr="003B08B0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учитель-логопед –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Бельмескина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Елена Владимировна;</w:t>
      </w:r>
    </w:p>
    <w:p w:rsidR="003B08B0" w:rsidRPr="003B08B0" w:rsidRDefault="003B08B0" w:rsidP="003B08B0">
      <w:pPr>
        <w:spacing w:after="0"/>
        <w:rPr>
          <w:rFonts w:ascii="Times New Roman" w:hAnsi="Times New Roman" w:cs="Times New Roman"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8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воспитателей:</w:t>
      </w:r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Ризванова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Алена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Мигачева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Екатерина Федоровна</w:t>
      </w:r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Сафиуллина Лейла </w:t>
      </w:r>
      <w:proofErr w:type="spellStart"/>
      <w:r w:rsidRPr="003B08B0">
        <w:rPr>
          <w:rFonts w:ascii="Times New Roman" w:hAnsi="Times New Roman" w:cs="Times New Roman"/>
          <w:sz w:val="24"/>
          <w:szCs w:val="24"/>
          <w:lang w:eastAsia="ru-RU"/>
        </w:rPr>
        <w:t>Фаилевна</w:t>
      </w:r>
      <w:proofErr w:type="spellEnd"/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Фазлиахметова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Лейла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Фахрадеевна</w:t>
      </w:r>
      <w:proofErr w:type="spellEnd"/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Гунова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Василовна</w:t>
      </w:r>
      <w:proofErr w:type="spellEnd"/>
    </w:p>
    <w:p w:rsidR="003B08B0" w:rsidRPr="003B08B0" w:rsidRDefault="003B08B0" w:rsidP="003B08B0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>Гусева Альбина Фаритовна</w:t>
      </w:r>
    </w:p>
    <w:p w:rsidR="003B08B0" w:rsidRPr="003B08B0" w:rsidRDefault="003B08B0" w:rsidP="003B08B0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старшая медицинская сестра: </w:t>
      </w:r>
      <w:proofErr w:type="spellStart"/>
      <w:r w:rsidRPr="003B08B0">
        <w:rPr>
          <w:rFonts w:ascii="Times New Roman" w:hAnsi="Times New Roman" w:cs="Times New Roman"/>
          <w:sz w:val="24"/>
          <w:szCs w:val="24"/>
          <w:lang w:eastAsia="ru-RU"/>
        </w:rPr>
        <w:t>Магамедова</w:t>
      </w:r>
      <w:proofErr w:type="spellEnd"/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Зарина </w:t>
      </w:r>
      <w:proofErr w:type="spellStart"/>
      <w:r w:rsidRPr="003B08B0">
        <w:rPr>
          <w:rFonts w:ascii="Times New Roman" w:hAnsi="Times New Roman" w:cs="Times New Roman"/>
          <w:sz w:val="24"/>
          <w:szCs w:val="24"/>
          <w:lang w:eastAsia="ru-RU"/>
        </w:rPr>
        <w:t>Ириковна</w:t>
      </w:r>
      <w:proofErr w:type="spellEnd"/>
    </w:p>
    <w:p w:rsidR="003B08B0" w:rsidRPr="003B08B0" w:rsidRDefault="003B08B0" w:rsidP="003B08B0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                                            </w:t>
      </w:r>
    </w:p>
    <w:p w:rsidR="003B08B0" w:rsidRPr="003B08B0" w:rsidRDefault="003B08B0" w:rsidP="003B08B0">
      <w:pPr>
        <w:spacing w:after="0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            Основные  цели и задачи</w:t>
      </w:r>
    </w:p>
    <w:p w:rsidR="003B08B0" w:rsidRPr="003B08B0" w:rsidRDefault="003B08B0" w:rsidP="003B08B0">
      <w:pPr>
        <w:spacing w:after="0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Основными целями деятельности Учреждения являются: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-  разностороннее, полноценное развитие личности ребенка;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- приобщение воспитанников к общечеловеческим ценностям;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- социализация детей в обществе сверстников;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- подготовка детей к школе.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Основными задачами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Учреждения являются: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B08B0" w:rsidRPr="003B08B0" w:rsidRDefault="003B08B0" w:rsidP="003B08B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284" w:firstLine="0"/>
        <w:textAlignment w:val="baseline"/>
      </w:pPr>
      <w:r w:rsidRPr="003B08B0">
        <w:t xml:space="preserve">Сохранять и укреплять физическое и психическое здоровье дошкольников через развитие их двигательной активности во всех видах деятельности. </w:t>
      </w:r>
    </w:p>
    <w:p w:rsidR="003B08B0" w:rsidRPr="003B08B0" w:rsidRDefault="003B08B0" w:rsidP="003B08B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284" w:firstLine="0"/>
        <w:textAlignment w:val="baseline"/>
      </w:pPr>
      <w:r w:rsidRPr="003B08B0">
        <w:t xml:space="preserve">Совершенствовать работу по организации игровой деятельности дошкольников как важнейшему средству всестороннего развития личности. </w:t>
      </w:r>
    </w:p>
    <w:p w:rsidR="003B08B0" w:rsidRPr="003B08B0" w:rsidRDefault="003B08B0" w:rsidP="003B08B0">
      <w:pPr>
        <w:pStyle w:val="a7"/>
        <w:numPr>
          <w:ilvl w:val="0"/>
          <w:numId w:val="6"/>
        </w:numPr>
        <w:spacing w:after="0"/>
        <w:ind w:left="284" w:firstLine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3B08B0">
        <w:rPr>
          <w:rFonts w:ascii="Times New Roman" w:hAnsi="Times New Roman" w:cs="Times New Roman"/>
          <w:bCs/>
          <w:sz w:val="24"/>
          <w:szCs w:val="24"/>
        </w:rPr>
        <w:t>Совершенствовать коррекционную работу по овладению детьми самостоятельной связной, грамматически правильной речью, в системе подготовки к школе и достижении целевых  ориентиров на этапе завершения дошкольного образования.</w:t>
      </w:r>
    </w:p>
    <w:p w:rsidR="003B08B0" w:rsidRPr="003B08B0" w:rsidRDefault="003B08B0" w:rsidP="003B08B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284" w:firstLine="0"/>
        <w:textAlignment w:val="baseline"/>
      </w:pPr>
      <w:r w:rsidRPr="003B08B0">
        <w:t xml:space="preserve">Продолжить работу по взаимодействию детского сада и семьи с целью создания единого </w:t>
      </w:r>
      <w:proofErr w:type="spellStart"/>
      <w:r w:rsidRPr="003B08B0">
        <w:t>воспиттательно</w:t>
      </w:r>
      <w:proofErr w:type="spellEnd"/>
      <w:r w:rsidRPr="003B08B0">
        <w:t xml:space="preserve"> – образовательного пространства через совместное творчество в разнообразных видах деятельности.</w:t>
      </w:r>
    </w:p>
    <w:p w:rsidR="00D346EE" w:rsidRPr="00D346EE" w:rsidRDefault="00D346EE" w:rsidP="00D346EE">
      <w:pPr>
        <w:pStyle w:val="a3"/>
        <w:numPr>
          <w:ilvl w:val="0"/>
          <w:numId w:val="6"/>
        </w:numPr>
        <w:shd w:val="clear" w:color="auto" w:fill="FFFFFF"/>
        <w:spacing w:before="0" w:after="0"/>
        <w:textAlignment w:val="baseline"/>
      </w:pPr>
      <w:r w:rsidRPr="002F3C1D">
        <w:lastRenderedPageBreak/>
        <w:t>Продолжать работу ДОУ по сохранению и укреплению здоровья посредством создания условий для формирования культуры здоровья и безопасного образа жизни у всех участников образовательных отношений.</w:t>
      </w:r>
    </w:p>
    <w:p w:rsidR="00D346EE" w:rsidRPr="002F3C1D" w:rsidRDefault="00D346EE" w:rsidP="00D346EE">
      <w:pPr>
        <w:pStyle w:val="a3"/>
        <w:numPr>
          <w:ilvl w:val="0"/>
          <w:numId w:val="6"/>
        </w:numPr>
        <w:shd w:val="clear" w:color="auto" w:fill="FFFFFF"/>
        <w:spacing w:before="0" w:after="0"/>
        <w:textAlignment w:val="baseline"/>
      </w:pPr>
      <w:r>
        <w:t xml:space="preserve"> </w:t>
      </w:r>
      <w:r w:rsidRPr="002F3C1D">
        <w:t>Совершенствовать систему работы по речевому развитию через синтез искусств.</w:t>
      </w:r>
    </w:p>
    <w:p w:rsidR="00D346EE" w:rsidRPr="00D346EE" w:rsidRDefault="00D346EE" w:rsidP="00D346EE">
      <w:pPr>
        <w:pStyle w:val="a3"/>
        <w:numPr>
          <w:ilvl w:val="0"/>
          <w:numId w:val="6"/>
        </w:numPr>
        <w:shd w:val="clear" w:color="auto" w:fill="FFFFFF"/>
        <w:spacing w:before="0" w:after="0"/>
        <w:textAlignment w:val="baseline"/>
      </w:pPr>
      <w:r w:rsidRPr="002F3C1D">
        <w:t>Создать условия в ДОУ в соответствии с ФГОС дошкольного образования, с планом мероприятий ДОУ, с целью обеспечения равенства возможностей для каждого ребенка в получении качественного дошкольного образования.</w:t>
      </w:r>
    </w:p>
    <w:p w:rsidR="00D346EE" w:rsidRPr="00D346EE" w:rsidRDefault="00D346EE" w:rsidP="00D346EE">
      <w:pPr>
        <w:pStyle w:val="a3"/>
        <w:numPr>
          <w:ilvl w:val="0"/>
          <w:numId w:val="6"/>
        </w:numPr>
        <w:shd w:val="clear" w:color="auto" w:fill="FFFFFF"/>
        <w:spacing w:before="0" w:after="0"/>
        <w:textAlignment w:val="baseline"/>
      </w:pPr>
      <w:r>
        <w:t xml:space="preserve"> </w:t>
      </w:r>
      <w:r w:rsidRPr="002F3C1D">
        <w:t xml:space="preserve">Приобщать дошкольников к истокам национальной культуры, традиционным культурным ценностям как основе духовно- нравственного воспитания. </w:t>
      </w:r>
    </w:p>
    <w:p w:rsidR="00D346EE" w:rsidRPr="00D346EE" w:rsidRDefault="00D346EE" w:rsidP="00D346EE">
      <w:pPr>
        <w:pStyle w:val="a3"/>
        <w:numPr>
          <w:ilvl w:val="0"/>
          <w:numId w:val="6"/>
        </w:numPr>
        <w:shd w:val="clear" w:color="auto" w:fill="FFFFFF"/>
        <w:spacing w:before="0" w:after="0"/>
        <w:textAlignment w:val="baseline"/>
      </w:pPr>
      <w:r w:rsidRPr="002F3C1D">
        <w:t xml:space="preserve">Развивать творческую активность и инициативу педагогов. </w:t>
      </w:r>
    </w:p>
    <w:p w:rsidR="00D346EE" w:rsidRPr="002F3C1D" w:rsidRDefault="00D346EE" w:rsidP="00D346EE">
      <w:pPr>
        <w:pStyle w:val="a3"/>
        <w:numPr>
          <w:ilvl w:val="0"/>
          <w:numId w:val="6"/>
        </w:numPr>
        <w:shd w:val="clear" w:color="auto" w:fill="FFFFFF"/>
        <w:spacing w:before="0" w:after="0"/>
        <w:textAlignment w:val="baseline"/>
        <w:rPr>
          <w:b/>
        </w:rPr>
      </w:pPr>
      <w:r w:rsidRPr="002F3C1D">
        <w:t>Выявление и развитие предпосылок одаренности у детей дошкольного возраста, создание ситуации успеха для каждого воспитанника.</w:t>
      </w:r>
      <w:r w:rsidRPr="002F3C1D">
        <w:rPr>
          <w:b/>
        </w:rPr>
        <w:t xml:space="preserve">     </w:t>
      </w:r>
    </w:p>
    <w:p w:rsidR="003B08B0" w:rsidRPr="003B08B0" w:rsidRDefault="003B08B0" w:rsidP="003B08B0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>Образовательный и квалификационный уровень педагогов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eastAsia="ru-RU"/>
        </w:rPr>
        <w:t>2022год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в учреждении труд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ились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1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0 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педагогических работников: 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с высшим педагогическим образованием – </w:t>
      </w:r>
      <w:r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3B08B0" w:rsidRPr="003B08B0" w:rsidRDefault="003B08B0" w:rsidP="003B08B0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Распределение педагогов по стажу работы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2893"/>
        <w:gridCol w:w="6492"/>
      </w:tblGrid>
      <w:tr w:rsidR="003B08B0" w:rsidRPr="003B08B0" w:rsidTr="00505A57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Стаж работы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человек </w:t>
            </w:r>
          </w:p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08B0" w:rsidRPr="003B08B0" w:rsidTr="00505A57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3B08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3B08B0" w:rsidRPr="003B08B0" w:rsidTr="00505A57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B08B0" w:rsidRPr="003B08B0" w:rsidTr="00505A57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08B0" w:rsidRPr="003B08B0" w:rsidTr="00505A57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B08B0" w:rsidRPr="003B08B0" w:rsidTr="00505A57">
        <w:trPr>
          <w:tblCellSpacing w:w="0" w:type="dxa"/>
          <w:jc w:val="center"/>
        </w:trPr>
        <w:tc>
          <w:tcPr>
            <w:tcW w:w="289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B08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6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B08B0" w:rsidRPr="003B08B0" w:rsidRDefault="003B08B0" w:rsidP="00505A5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3B08B0" w:rsidRPr="004E0B6F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0B6F">
        <w:rPr>
          <w:rFonts w:ascii="Times New Roman" w:hAnsi="Times New Roman" w:cs="Times New Roman"/>
          <w:sz w:val="24"/>
          <w:szCs w:val="24"/>
          <w:lang w:eastAsia="ru-RU"/>
        </w:rPr>
        <w:t> Из 10  педагогов  первую квалификационную категорию имеет  8 человек, СЗД  нет.</w:t>
      </w:r>
    </w:p>
    <w:p w:rsidR="00F653EA" w:rsidRDefault="003B08B0" w:rsidP="00F653EA">
      <w:pPr>
        <w:pStyle w:val="a4"/>
        <w:rPr>
          <w:lang w:eastAsia="ru-RU"/>
        </w:rPr>
      </w:pPr>
      <w:r w:rsidRPr="004E0B6F">
        <w:rPr>
          <w:lang w:eastAsia="ru-RU"/>
        </w:rPr>
        <w:t xml:space="preserve">В 2022  учебном  году повысили свою квалификацию </w:t>
      </w:r>
      <w:r w:rsidR="004E0B6F">
        <w:rPr>
          <w:lang w:eastAsia="ru-RU"/>
        </w:rPr>
        <w:t>2</w:t>
      </w:r>
      <w:r w:rsidRPr="004E0B6F">
        <w:rPr>
          <w:lang w:eastAsia="ru-RU"/>
        </w:rPr>
        <w:t xml:space="preserve"> педагога. </w:t>
      </w:r>
    </w:p>
    <w:p w:rsidR="00F653EA" w:rsidRDefault="00F653EA" w:rsidP="00F653EA">
      <w:pPr>
        <w:pStyle w:val="a4"/>
        <w:rPr>
          <w:i/>
          <w:color w:val="0D0D0D" w:themeColor="text1" w:themeTint="F2"/>
          <w:u w:val="single"/>
        </w:rPr>
      </w:pPr>
      <w:r w:rsidRPr="00F653EA">
        <w:rPr>
          <w:color w:val="0D0D0D" w:themeColor="text1" w:themeTint="F2"/>
        </w:rPr>
        <w:t>Тема:</w:t>
      </w:r>
      <w:r>
        <w:rPr>
          <w:color w:val="0D0D0D" w:themeColor="text1" w:themeTint="F2"/>
        </w:rPr>
        <w:t xml:space="preserve"> </w:t>
      </w:r>
      <w:r w:rsidRPr="00F653EA">
        <w:rPr>
          <w:color w:val="0D0D0D" w:themeColor="text1" w:themeTint="F2"/>
        </w:rPr>
        <w:t>«</w:t>
      </w:r>
      <w:r>
        <w:t xml:space="preserve">Новые возможности </w:t>
      </w:r>
      <w:r>
        <w:rPr>
          <w:lang w:val="en-US"/>
        </w:rPr>
        <w:t>STEAM</w:t>
      </w:r>
      <w:r>
        <w:t>-образования в развитии интеллектуальных и творческих способностей детей дошкольного возраста  «(в том числе 16часов по особенностям организации работы с детьми с ОВЗ)</w:t>
      </w:r>
    </w:p>
    <w:p w:rsidR="003B08B0" w:rsidRPr="004E0B6F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E0B6F">
        <w:rPr>
          <w:rFonts w:ascii="Times New Roman" w:hAnsi="Times New Roman" w:cs="Times New Roman"/>
          <w:sz w:val="24"/>
          <w:szCs w:val="24"/>
          <w:lang w:eastAsia="ru-RU"/>
        </w:rPr>
        <w:t>Педагоги ДОУ  повышают свою квалификацию  также на проводимых ММО, и  в детском саду:  семинарах-практикумах, педагогических советах, консультациях, открытых занятиях и т.д.</w:t>
      </w:r>
    </w:p>
    <w:p w:rsidR="003B08B0" w:rsidRPr="003B08B0" w:rsidRDefault="003B08B0" w:rsidP="003B08B0">
      <w:pPr>
        <w:spacing w:after="0"/>
        <w:ind w:firstLine="567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>Успешной реализации намеченных планов работы способствуют разнообразные методические формы работы с кадрами: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педсоветы,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теоретические и практические семинары,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деловые игры,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дискуссии,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выставки,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круглые столы, 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br/>
        <w:t>- смотры-конкурсы,</w:t>
      </w:r>
    </w:p>
    <w:p w:rsidR="003B08B0" w:rsidRPr="003B08B0" w:rsidRDefault="003B08B0" w:rsidP="003B08B0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 - творческие отчеты, накопленный материал собирается и формируется в творческие папки.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Работа с кадрами в 202</w:t>
      </w:r>
      <w:r w:rsidR="0017192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3B08B0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году</w:t>
      </w:r>
      <w:r w:rsidRPr="003B08B0">
        <w:rPr>
          <w:rFonts w:ascii="Times New Roman" w:hAnsi="Times New Roman" w:cs="Times New Roman"/>
          <w:sz w:val="24"/>
          <w:szCs w:val="24"/>
          <w:lang w:eastAsia="ru-RU"/>
        </w:rPr>
        <w:t xml:space="preserve">  направлена продолжать </w:t>
      </w:r>
      <w:r w:rsidRPr="003B08B0">
        <w:rPr>
          <w:rFonts w:ascii="Times New Roman" w:hAnsi="Times New Roman" w:cs="Times New Roman"/>
          <w:sz w:val="24"/>
          <w:szCs w:val="24"/>
        </w:rPr>
        <w:t xml:space="preserve">реализовывать  ФГОС ДО в процессе организованной образовательной деятельности и усилить работу по созданию необходимых условий, соответствующих требованиям ФГОС </w:t>
      </w:r>
      <w:proofErr w:type="gramStart"/>
      <w:r w:rsidRPr="003B08B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B08B0">
        <w:rPr>
          <w:rFonts w:ascii="Times New Roman" w:hAnsi="Times New Roman" w:cs="Times New Roman"/>
          <w:sz w:val="24"/>
          <w:szCs w:val="24"/>
        </w:rPr>
        <w:t>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 Отмечена положительная динамика</w:t>
      </w:r>
      <w:r w:rsidRPr="003B08B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3B08B0">
        <w:rPr>
          <w:rFonts w:ascii="Times New Roman" w:hAnsi="Times New Roman" w:cs="Times New Roman"/>
          <w:sz w:val="24"/>
          <w:szCs w:val="24"/>
        </w:rPr>
        <w:t>роста профессионального мастерства педагогов.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Анализ работы педагогического коллектива осуществлялся в ходе тематических, фронтальных и других видов контроля, а также открытых просмотров, участия в педагогических совещаниях. Так воспитатели 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Гунова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Л.В.,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Ризванова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А.Н., Гусева А.Ф., показали методически грамотно построенные, интересные деятельности, которые получили высокую оценку педагогов и родителей.  </w:t>
      </w:r>
    </w:p>
    <w:p w:rsidR="003B08B0" w:rsidRPr="003B08B0" w:rsidRDefault="003B08B0" w:rsidP="003B08B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B08B0">
        <w:rPr>
          <w:rFonts w:ascii="Times New Roman" w:hAnsi="Times New Roman" w:cs="Times New Roman"/>
          <w:sz w:val="24"/>
          <w:szCs w:val="24"/>
        </w:rPr>
        <w:t>В ДОУ созданы оптимальные условия, необходимые для выявления, изучения, обобщения и распространения педагогического опыта.</w:t>
      </w:r>
    </w:p>
    <w:p w:rsidR="003B08B0" w:rsidRPr="003B08B0" w:rsidRDefault="003B08B0" w:rsidP="003B08B0">
      <w:pPr>
        <w:shd w:val="clear" w:color="auto" w:fill="FFFFFF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>Передовой педагогический опыт педагогов значительно обогащает воспитательно-образовательный процесс в содержательном и организационном планах.</w:t>
      </w:r>
    </w:p>
    <w:p w:rsidR="003B08B0" w:rsidRPr="003B08B0" w:rsidRDefault="003B08B0" w:rsidP="003B08B0">
      <w:pPr>
        <w:shd w:val="clear" w:color="auto" w:fill="FFFFFF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Использование компьютерных технологий помогают педагогам не только сделать изучение материала более наглядным, интересным, проблемным, но и показать связь между отдельными предметными областями. В ДОУ имеется информационно-техническая база: в группах ноутбуки, создан официальный сайт ДОУ, имеется доступ в интернет,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проектор, музыкальный центр.</w:t>
      </w:r>
    </w:p>
    <w:p w:rsidR="003B08B0" w:rsidRP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 xml:space="preserve">Передовой педагогический опыт педагогов значительно обогащает воспитательно-образовательный процесс в содержательном и организационном планах. Использование компьютерных технологий помогают педагогам не только сделать изучение материала более наглядным, интересным, проблемным, но и показать связь между отдельными предметными областями. В ДОУ имеется информационно-техническая база: в группах ноутбуки, создан официальный сайт ДОУ, имеется доступ в интернет,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проектор, музыкальный центр.</w:t>
      </w:r>
    </w:p>
    <w:p w:rsid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B08B0">
        <w:rPr>
          <w:rFonts w:ascii="Times New Roman" w:hAnsi="Times New Roman" w:cs="Times New Roman"/>
          <w:sz w:val="24"/>
          <w:szCs w:val="24"/>
        </w:rPr>
        <w:t>Сотрудники дошкольного образовательного учреждения – это профессиональное объединение педагогов, специалистов в области психологии и педагогики развития, воспитания и обучения детей. Профессиональная компетентность педагогов отвечает современным требованиям к осуществляемой ими образовательной деятельности (профессиональное образование, квалификация, владение современными образовательными технологиями и т.д.) и позволяет создавать и распространять педагогический опыт, достигая успехов на различных уровнях.</w:t>
      </w:r>
    </w:p>
    <w:p w:rsidR="00171920" w:rsidRDefault="00171920" w:rsidP="00171920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02F91">
        <w:rPr>
          <w:rFonts w:ascii="Times New Roman" w:hAnsi="Times New Roman" w:cs="Times New Roman"/>
          <w:sz w:val="24"/>
          <w:szCs w:val="24"/>
        </w:rPr>
        <w:t>Вывод: 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Одним из важных условий достижения эффективности результатов является сформированная у педагогов потребность в постоянном, профессиональном росте. Все это в комплексе дает хороший результат в организации педагогической деятельности и улучшении качества образования и воспитания дошкольников. 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</w:p>
    <w:p w:rsidR="00171920" w:rsidRPr="00002F91" w:rsidRDefault="00171920" w:rsidP="00171920">
      <w:pPr>
        <w:spacing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2F91">
        <w:rPr>
          <w:rFonts w:ascii="Times New Roman" w:hAnsi="Times New Roman" w:cs="Times New Roman"/>
          <w:sz w:val="24"/>
          <w:szCs w:val="24"/>
        </w:rPr>
        <w:t xml:space="preserve"> </w:t>
      </w:r>
      <w:r w:rsidRPr="00002F91">
        <w:rPr>
          <w:rFonts w:ascii="Times New Roman" w:hAnsi="Times New Roman" w:cs="Times New Roman"/>
          <w:b/>
          <w:sz w:val="24"/>
          <w:szCs w:val="24"/>
        </w:rPr>
        <w:t>Конкурсы педагогов различного уровня</w:t>
      </w:r>
    </w:p>
    <w:p w:rsidR="00171920" w:rsidRDefault="00171920" w:rsidP="00171920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Участвовали и организовывали акции: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1. Военно-спортивная игра «Зарница»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lastRenderedPageBreak/>
        <w:t xml:space="preserve">2. Акция «Сбор макулатуры»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3. Акция «Спаси дерево»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4. Акция «Сбор батареек»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5. Акция «Крышечки добра»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6.Участие в конкурсе «Воспитатель года»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7.Акция «Посади дерево»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8.Международный день инвалидов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9.День пожилых людей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10.Участие на городских субботниках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11.Участие на празднике «Масленица» </w:t>
      </w:r>
    </w:p>
    <w:p w:rsidR="00171920" w:rsidRPr="00171920" w:rsidRDefault="00171920" w:rsidP="00171920">
      <w:pPr>
        <w:pStyle w:val="a4"/>
        <w:spacing w:line="240" w:lineRule="atLeast"/>
      </w:pPr>
      <w:r w:rsidRPr="00171920">
        <w:t xml:space="preserve">12.Участие на различных голосованиях </w:t>
      </w:r>
    </w:p>
    <w:p w:rsidR="00171920" w:rsidRDefault="00171920" w:rsidP="00171920">
      <w:pPr>
        <w:pStyle w:val="a4"/>
        <w:spacing w:line="240" w:lineRule="atLeast"/>
      </w:pPr>
      <w:r w:rsidRPr="00171920">
        <w:t xml:space="preserve">13.Тесное сотрудничество с детской библиотекой </w:t>
      </w:r>
    </w:p>
    <w:p w:rsidR="00171920" w:rsidRPr="003B08B0" w:rsidRDefault="004E0B6F" w:rsidP="004E0B6F">
      <w:pPr>
        <w:pStyle w:val="a4"/>
        <w:spacing w:line="240" w:lineRule="atLeast"/>
      </w:pPr>
      <w:r>
        <w:t>14. Акция «Эковесна2022»</w:t>
      </w:r>
    </w:p>
    <w:p w:rsidR="003B08B0" w:rsidRPr="003B08B0" w:rsidRDefault="004E0B6F" w:rsidP="003B08B0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3B08B0" w:rsidRPr="003B08B0">
        <w:rPr>
          <w:rFonts w:ascii="Times New Roman" w:hAnsi="Times New Roman" w:cs="Times New Roman"/>
          <w:b/>
          <w:sz w:val="24"/>
          <w:szCs w:val="24"/>
        </w:rPr>
        <w:t xml:space="preserve">Содержание и оценка организации образовательной деятельности в Учреждении. </w:t>
      </w:r>
    </w:p>
    <w:p w:rsidR="003B08B0" w:rsidRPr="00171920" w:rsidRDefault="003B08B0" w:rsidP="00171920">
      <w:pPr>
        <w:pStyle w:val="a4"/>
        <w:jc w:val="both"/>
        <w:rPr>
          <w:color w:val="000000"/>
          <w:lang w:bidi="ru-RU"/>
        </w:rPr>
      </w:pPr>
      <w:r w:rsidRPr="003B08B0">
        <w:t xml:space="preserve">        </w:t>
      </w:r>
      <w:r w:rsidRPr="00171920">
        <w:t xml:space="preserve">  За время реализации Программы развития дошкольного учреждения укрепилось главное стратегическое направление деятельности коллектива - углубление, совершенствование личностно ориентированного подхода к воспитанникам в целостном образовательном процессе. </w:t>
      </w:r>
      <w:proofErr w:type="gramStart"/>
      <w:r w:rsidRPr="00171920">
        <w:t xml:space="preserve">Образовательный процесс в Учреждения планируется и организуется в соответствии с федеральными государственными образовательными стандартами, Приказом Министерства образования науки РФ от 30.08.13 №1014 «Об утверждении порядка организации и осуществлении образовательной деятельности по основным образовательным программам ДО», </w:t>
      </w:r>
      <w:r w:rsidRPr="00171920">
        <w:rPr>
          <w:color w:val="000000"/>
          <w:lang w:bidi="ru-RU"/>
        </w:rPr>
        <w:t>С 01.01.2021 года ОУ функционирует в соответствии с требованиями СП 2.4.3648-20 «</w:t>
      </w:r>
      <w:proofErr w:type="spellStart"/>
      <w:r w:rsidRPr="00171920">
        <w:rPr>
          <w:color w:val="000000"/>
          <w:lang w:bidi="ru-RU"/>
        </w:rPr>
        <w:t>Санитарно</w:t>
      </w:r>
      <w:r w:rsidRPr="00171920">
        <w:rPr>
          <w:color w:val="000000"/>
          <w:lang w:bidi="ru-RU"/>
        </w:rPr>
        <w:softHyphen/>
        <w:t>эпидемиологические</w:t>
      </w:r>
      <w:proofErr w:type="spellEnd"/>
      <w:r w:rsidRPr="00171920">
        <w:rPr>
          <w:color w:val="000000"/>
          <w:lang w:bidi="ru-RU"/>
        </w:rPr>
        <w:t xml:space="preserve"> требования к организациям воспитания и обучения, отдыха и оздоровления детей и молодежи</w:t>
      </w:r>
      <w:proofErr w:type="gramEnd"/>
      <w:r w:rsidRPr="00171920">
        <w:rPr>
          <w:color w:val="000000"/>
          <w:lang w:bidi="ru-RU"/>
        </w:rPr>
        <w:t xml:space="preserve">», а с 01.03.2021 — дополнительно с требованиями </w:t>
      </w:r>
      <w:proofErr w:type="spellStart"/>
      <w:r w:rsidRPr="00171920">
        <w:rPr>
          <w:color w:val="000000"/>
          <w:lang w:bidi="ru-RU"/>
        </w:rPr>
        <w:t>СанПиН</w:t>
      </w:r>
      <w:proofErr w:type="spellEnd"/>
      <w:r w:rsidRPr="00171920">
        <w:rPr>
          <w:color w:val="000000"/>
          <w:lang w:bidi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3B08B0" w:rsidRP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08B0">
        <w:rPr>
          <w:rFonts w:ascii="Times New Roman" w:hAnsi="Times New Roman" w:cs="Times New Roman"/>
          <w:sz w:val="24"/>
          <w:szCs w:val="24"/>
        </w:rPr>
        <w:t>Согласно годового учебного графика образовательная деятельность начинается первого сентября и заканчивае</w:t>
      </w:r>
      <w:proofErr w:type="gramEnd"/>
      <w:r w:rsidRPr="003B08B0">
        <w:rPr>
          <w:rFonts w:ascii="Times New Roman" w:hAnsi="Times New Roman" w:cs="Times New Roman"/>
          <w:sz w:val="24"/>
          <w:szCs w:val="24"/>
        </w:rPr>
        <w:t xml:space="preserve">тся 31 мая. Каникулярное время в зимний период составляет 2 недели, в весенний период – 1 неделя. Расписание ОД составляется в соответствии с утвержденным учебным планом, режимом дня, рекомендациями по его составлению. Расписание ОД в течение года в целом выполняется. При распределении образовательной нагрузки педагоги Учреждении используют необходимые здоровье сберегающие компоненты: вид деятельности, требующий умственного напряжения, чередуется с двигательной и музыкально-художественной деятельностью. Во время ОД для снятия </w:t>
      </w:r>
      <w:r w:rsidRPr="003B08B0">
        <w:rPr>
          <w:rFonts w:ascii="Times New Roman" w:hAnsi="Times New Roman" w:cs="Times New Roman"/>
          <w:sz w:val="24"/>
          <w:szCs w:val="24"/>
        </w:rPr>
        <w:lastRenderedPageBreak/>
        <w:t>утомления проводится физкультминутки, динамические паузы. Организован гибкий режим пребывания ребенка в Учреждении (для детей в процессе адаптации). Родители имеют возможность присутствовать на занятиях, помогать в организации и проведении мероприятий в рамках образовательной программы. Режим образовательной деятельности воспитанников детского сада устанавливается в соответствии с требованиями, предъявляемыми к режиму дня в дошкольном образовательном учреждении (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2.4.1.3049-13). При реализации основной образовательной программы дошкольного образовательного учреждения для детей младшего возраста от 2 до 3 лет образовательная деятельность составляет не более 1,5 часа в неделю (игровая, музыкальная, деятельность, общение, развитие движений). Продолжительность образовательной деятельности составляет не более 10 минут. Допускается осуществление образовательной деятельности в первую и вторую половину дня (по 8-10 минут).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образовательную деятельность, проводят физкультминутку. Перерывы между периодами образовательной деятельности – не менее 10 минут. Образовательная деятельность с детьми старшего дошкольного возраста осуществляется во второй половине дня после дневного сна, но не чаще 2-3 раз в неделю. Ее продолжительность составляет не более 25-30 минут в день. В середине образовательной деятельности статического характера проводятся физкультминутки. Образовательная деятельность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– оздоровительного и эстетического цикла занимает не менее 50% общего времени, отведенного на образовательную деятельность. </w:t>
      </w:r>
    </w:p>
    <w:p w:rsidR="003B08B0" w:rsidRPr="003B08B0" w:rsidRDefault="003B08B0" w:rsidP="003B08B0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B08B0">
        <w:rPr>
          <w:rFonts w:ascii="Times New Roman" w:hAnsi="Times New Roman" w:cs="Times New Roman"/>
          <w:sz w:val="24"/>
          <w:szCs w:val="24"/>
        </w:rPr>
        <w:t>Часть, формируемая участниками образовательных отношений отражает</w:t>
      </w:r>
      <w:proofErr w:type="gramEnd"/>
      <w:r w:rsidRPr="003B08B0">
        <w:rPr>
          <w:rFonts w:ascii="Times New Roman" w:hAnsi="Times New Roman" w:cs="Times New Roman"/>
          <w:sz w:val="24"/>
          <w:szCs w:val="24"/>
        </w:rPr>
        <w:t xml:space="preserve"> специфику национально-культурных, демографических и климатических условий в Республике Татарстан и реализуется в соответствии с Региональной 12 программой дошкольного образования под ред. Р. К.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«СөенечРадость познания». В части, формируемой участниками образовательного процесса, уделяется большое внимание обучению воспитанников татарскому языку. Обучение родному языку проводится воспитателем по обучению </w:t>
      </w:r>
      <w:r w:rsidR="004E0B6F">
        <w:rPr>
          <w:rFonts w:ascii="Times New Roman" w:hAnsi="Times New Roman" w:cs="Times New Roman"/>
          <w:sz w:val="24"/>
          <w:szCs w:val="24"/>
        </w:rPr>
        <w:t>родному</w:t>
      </w:r>
      <w:r w:rsidRPr="003B08B0">
        <w:rPr>
          <w:rFonts w:ascii="Times New Roman" w:hAnsi="Times New Roman" w:cs="Times New Roman"/>
          <w:sz w:val="24"/>
          <w:szCs w:val="24"/>
        </w:rPr>
        <w:t xml:space="preserve"> языку по методическим пособиям «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телдә сөйләшәбез» в младшей группе 3 раза в неделю в игровой фо</w:t>
      </w:r>
      <w:r w:rsidR="004E0B6F">
        <w:rPr>
          <w:rFonts w:ascii="Times New Roman" w:hAnsi="Times New Roman" w:cs="Times New Roman"/>
          <w:sz w:val="24"/>
          <w:szCs w:val="24"/>
        </w:rPr>
        <w:t xml:space="preserve">рме, в средних группах в форме </w:t>
      </w:r>
      <w:r w:rsidRPr="003B08B0">
        <w:rPr>
          <w:rFonts w:ascii="Times New Roman" w:hAnsi="Times New Roman" w:cs="Times New Roman"/>
          <w:sz w:val="24"/>
          <w:szCs w:val="24"/>
        </w:rPr>
        <w:t>ОД в рамках режима дня. В старшей группе вводится обучение родному языку 3 раза в неделю в форме ООД. В подготови</w:t>
      </w:r>
      <w:r w:rsidR="004E0B6F">
        <w:rPr>
          <w:rFonts w:ascii="Times New Roman" w:hAnsi="Times New Roman" w:cs="Times New Roman"/>
          <w:sz w:val="24"/>
          <w:szCs w:val="24"/>
        </w:rPr>
        <w:t>тельной группе обучение родном</w:t>
      </w:r>
      <w:proofErr w:type="gramStart"/>
      <w:r w:rsidR="004E0B6F">
        <w:rPr>
          <w:rFonts w:ascii="Times New Roman" w:hAnsi="Times New Roman" w:cs="Times New Roman"/>
          <w:sz w:val="24"/>
          <w:szCs w:val="24"/>
        </w:rPr>
        <w:t>у</w:t>
      </w:r>
      <w:r w:rsidRPr="003B08B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B08B0">
        <w:rPr>
          <w:rFonts w:ascii="Times New Roman" w:hAnsi="Times New Roman" w:cs="Times New Roman"/>
          <w:sz w:val="24"/>
          <w:szCs w:val="24"/>
        </w:rPr>
        <w:t>татарскому) языку проводится 2 раза в неделю в форм</w:t>
      </w:r>
      <w:r w:rsidR="004E0B6F">
        <w:rPr>
          <w:rFonts w:ascii="Times New Roman" w:hAnsi="Times New Roman" w:cs="Times New Roman"/>
          <w:sz w:val="24"/>
          <w:szCs w:val="24"/>
        </w:rPr>
        <w:t xml:space="preserve">е ООД и 1 раз в неделю в форме </w:t>
      </w:r>
      <w:r w:rsidRPr="003B08B0">
        <w:rPr>
          <w:rFonts w:ascii="Times New Roman" w:hAnsi="Times New Roman" w:cs="Times New Roman"/>
          <w:sz w:val="24"/>
          <w:szCs w:val="24"/>
        </w:rPr>
        <w:t xml:space="preserve">ОД. А с русскоязычными детьми организовывались системные индивидуальные занятия по изучению </w:t>
      </w:r>
      <w:r w:rsidR="00171920">
        <w:rPr>
          <w:rFonts w:ascii="Times New Roman" w:hAnsi="Times New Roman" w:cs="Times New Roman"/>
          <w:sz w:val="24"/>
          <w:szCs w:val="24"/>
        </w:rPr>
        <w:t>родного</w:t>
      </w:r>
      <w:r w:rsidRPr="003B08B0">
        <w:rPr>
          <w:rFonts w:ascii="Times New Roman" w:hAnsi="Times New Roman" w:cs="Times New Roman"/>
          <w:sz w:val="24"/>
          <w:szCs w:val="24"/>
        </w:rPr>
        <w:t xml:space="preserve"> языка по заявлению родителей. Кроме того, воспитатели закрепляют полученные знания во время режимных моментов, при проведении различных видов игровой и образовательной деятельности. </w:t>
      </w:r>
      <w:proofErr w:type="gramStart"/>
      <w:r w:rsidRPr="003B08B0">
        <w:rPr>
          <w:rFonts w:ascii="Times New Roman" w:hAnsi="Times New Roman" w:cs="Times New Roman"/>
          <w:sz w:val="24"/>
          <w:szCs w:val="24"/>
        </w:rPr>
        <w:t>В группах в неделю два раза проводится чтение татарской художественной литературы по хрестоматии «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Балачак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08B0">
        <w:rPr>
          <w:rFonts w:ascii="Times New Roman" w:hAnsi="Times New Roman" w:cs="Times New Roman"/>
          <w:sz w:val="24"/>
          <w:szCs w:val="24"/>
        </w:rPr>
        <w:t>аланында</w:t>
      </w:r>
      <w:proofErr w:type="spellEnd"/>
      <w:r w:rsidRPr="003B08B0">
        <w:rPr>
          <w:rFonts w:ascii="Times New Roman" w:hAnsi="Times New Roman" w:cs="Times New Roman"/>
          <w:sz w:val="24"/>
          <w:szCs w:val="24"/>
        </w:rPr>
        <w:t>», в старшей и подготовительной группах в неделю один раз просмотр мультфильмов по программе с последующим анализом.</w:t>
      </w:r>
      <w:proofErr w:type="gramEnd"/>
    </w:p>
    <w:p w:rsidR="007B5DFF" w:rsidRDefault="00343E88" w:rsidP="00343E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0B6F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Start"/>
      <w:r w:rsidRPr="003B08B0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 Детском саду организована в соответствии с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Федеральным законом от 29.12.2012 № 273-ФЗ «Об образовании в Российской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Федерации», </w:t>
      </w:r>
      <w:proofErr w:type="spellStart"/>
      <w:r w:rsidRPr="003B08B0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2.4.3648-20 «Санитарно-эпидемиологические требования к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организациям воспитания и обучения, отдыха и оздоровления детей и молодежи»,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утвержденным постановлением главного санитарного врача от 28.09.2020 № 28,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приказом </w:t>
      </w:r>
      <w:proofErr w:type="spellStart"/>
      <w:r w:rsidRPr="003B08B0">
        <w:rPr>
          <w:rFonts w:ascii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от 31.07.2020 № 373 «Об утверждении Порядка организации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lastRenderedPageBreak/>
        <w:t>и осуществления образовательной деятельности по основным общеобразовательным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программам</w:t>
      </w:r>
      <w:proofErr w:type="gramEnd"/>
      <w:r w:rsidRPr="003B08B0">
        <w:rPr>
          <w:rFonts w:ascii="Times New Roman" w:hAnsi="Times New Roman" w:cs="Times New Roman"/>
          <w:color w:val="000000"/>
          <w:sz w:val="24"/>
          <w:szCs w:val="24"/>
        </w:rPr>
        <w:t xml:space="preserve"> – образовательным программам дошкольного образования», основной</w:t>
      </w:r>
      <w:r w:rsidRPr="003B08B0">
        <w:rPr>
          <w:rFonts w:ascii="Times New Roman" w:hAnsi="Times New Roman" w:cs="Times New Roman"/>
          <w:color w:val="000000"/>
          <w:sz w:val="24"/>
          <w:szCs w:val="24"/>
        </w:rPr>
        <w:br/>
        <w:t>общеобразовательной программой МБДОУ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«Детский сад комбинированного вид №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МР РТ, уставом детского сада.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В 202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году содержание образовательной деятельности в ДОУ определялось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общеобразовательной программой детского сада, разработанной в соответствии с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ФГОС 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учетом примерной основной образовательной программы дошкольного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образования.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Ведущие цели программы - создание благоприятных условий для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полноценного проживания ребенком дошкольного детства, формирование основ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базовой культуры личности, всестороннее развитие психических и физических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качеств в соответствии с возрастными и индивидуальными особенностями,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подготовка к жизни в современном обществе, формирование предпосылок к учебной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деятельности, обеспечение безопасности жизнедеятельности дошкольника,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сопровождение родителей (законных представителей) в условиях стандартизации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дошкольного образования.</w:t>
      </w:r>
      <w:proofErr w:type="gramEnd"/>
    </w:p>
    <w:p w:rsidR="00F11634" w:rsidRPr="00D346EE" w:rsidRDefault="00343E88" w:rsidP="00F1163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 Реализуемые образовательные программы: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Основная </w:t>
      </w:r>
      <w:r w:rsidR="005A39E2">
        <w:rPr>
          <w:rFonts w:ascii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программа дошкольного образования «От рождения до школы»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под редакцией Н.Е.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Вераксы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>, Т.С. Комаровой, Э.М. Дорофеевой;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 Региональная программа дошкольного образования, «Сөенеч - Радость познания»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под редакцией Р.К.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Шаеховой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Методические пособия: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</w:t>
      </w:r>
      <w:proofErr w:type="gramEnd"/>
      <w:r w:rsidRPr="00343E88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Балачак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аланы»,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Закирова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К.В.;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-«Изучаем русский язык»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Гаффарова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С.М.;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-«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Тылсымлы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авазлар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>», «Волшебные звуки»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Гараева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Г.Х.;</w:t>
      </w:r>
      <w:r w:rsidRPr="00343E88">
        <w:rPr>
          <w:rFonts w:ascii="Times New Roman" w:hAnsi="Times New Roman" w:cs="Times New Roman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-«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Татарча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да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яхшы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бел,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русча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да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яхшы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бел!»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Манюрова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Г.Х.;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>-«Балачак-уйнап-көлеп үсә</w:t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р</w:t>
      </w:r>
      <w:proofErr w:type="gram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чак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».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Закирова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К.В.,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Мортазина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Л. Р.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-«Әй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уйныйбыз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уйныйбыз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Закирова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К.В., </w:t>
      </w:r>
      <w:proofErr w:type="spell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Мортазина</w:t>
      </w:r>
      <w:proofErr w:type="spell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Л. Р.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др. </w:t>
      </w:r>
      <w:r w:rsidR="00D346EE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F11634" w:rsidRDefault="00F11634" w:rsidP="00F11634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Педагоги детского сада ежегодно при организации образовательного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процесса учитывают уровень здоровья детей и строят образовательную деятельность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с учетом здоровья и индивидуальных особенностей детей. В физическом развитии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дошкольников основными задачами для ДОУ являются охрана и укрепление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физического, психического здоровья детей, в том числе их эмоционального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благополучия. </w:t>
      </w:r>
    </w:p>
    <w:p w:rsidR="00F11634" w:rsidRDefault="00D346EE" w:rsidP="00F1163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Оздоровительный проце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сс</w:t>
      </w:r>
      <w:r w:rsidRPr="00D346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вкл</w:t>
      </w:r>
      <w:proofErr w:type="gramEnd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ючает в себя: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профилактические, оздоровительные мероприятия;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общеукрепляющую терапию (витаминотерапия, полоскание горла);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организацию рационального питания (5 разовый режим питания);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санитарно-гигиенические и противоэпидемиологические мероприятия;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двигательная активность;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• комплекс закаливающих мероприятий, режим проветривания и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кварцевания</w:t>
      </w:r>
      <w:proofErr w:type="spellEnd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• использование </w:t>
      </w:r>
      <w:proofErr w:type="spellStart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технологий и методик (дыхательные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гимнастики, индивидуальные физ</w:t>
      </w:r>
      <w:r w:rsidR="00FD18B3">
        <w:rPr>
          <w:rFonts w:ascii="Times New Roman" w:hAnsi="Times New Roman" w:cs="Times New Roman"/>
          <w:color w:val="000000"/>
          <w:sz w:val="24"/>
          <w:szCs w:val="24"/>
        </w:rPr>
        <w:t>ические упражнения).</w:t>
      </w:r>
      <w:r w:rsidR="00FD18B3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43E88" w:rsidRPr="00343E88" w:rsidRDefault="00F11634" w:rsidP="00F11634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Благодаря созданию медико-педагогических условий и системе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оздоровительных мероприятий показатели физического здоровья детей улучшились.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43E88" w:rsidRPr="002F4751">
        <w:rPr>
          <w:rFonts w:ascii="Times New Roman" w:hAnsi="Times New Roman" w:cs="Times New Roman"/>
          <w:sz w:val="24"/>
          <w:szCs w:val="24"/>
        </w:rPr>
        <w:t>Детей с первой группой здоровья -</w:t>
      </w:r>
      <w:r w:rsidR="002F4751" w:rsidRPr="002F4751">
        <w:rPr>
          <w:rFonts w:ascii="Times New Roman" w:hAnsi="Times New Roman" w:cs="Times New Roman"/>
          <w:sz w:val="24"/>
          <w:szCs w:val="24"/>
        </w:rPr>
        <w:t>11</w:t>
      </w:r>
      <w:r w:rsidR="00343E88" w:rsidRPr="002F4751">
        <w:rPr>
          <w:rFonts w:ascii="Times New Roman" w:hAnsi="Times New Roman" w:cs="Times New Roman"/>
          <w:sz w:val="24"/>
          <w:szCs w:val="24"/>
        </w:rPr>
        <w:t xml:space="preserve"> чел.(</w:t>
      </w:r>
      <w:r w:rsidR="002F4751" w:rsidRPr="002F4751">
        <w:rPr>
          <w:rFonts w:ascii="Times New Roman" w:hAnsi="Times New Roman" w:cs="Times New Roman"/>
          <w:sz w:val="24"/>
          <w:szCs w:val="24"/>
        </w:rPr>
        <w:t>2</w:t>
      </w:r>
      <w:r w:rsidR="00343E88" w:rsidRPr="002F4751">
        <w:rPr>
          <w:rFonts w:ascii="Times New Roman" w:hAnsi="Times New Roman" w:cs="Times New Roman"/>
          <w:sz w:val="24"/>
          <w:szCs w:val="24"/>
        </w:rPr>
        <w:t xml:space="preserve">5%), со второй группой здоровья </w:t>
      </w:r>
      <w:r w:rsidR="002F4751" w:rsidRPr="002F4751">
        <w:rPr>
          <w:rFonts w:ascii="Times New Roman" w:hAnsi="Times New Roman" w:cs="Times New Roman"/>
          <w:sz w:val="24"/>
          <w:szCs w:val="24"/>
        </w:rPr>
        <w:t>36</w:t>
      </w:r>
      <w:r w:rsidR="00343E88" w:rsidRPr="002F4751">
        <w:rPr>
          <w:rFonts w:ascii="Times New Roman" w:hAnsi="Times New Roman" w:cs="Times New Roman"/>
          <w:sz w:val="24"/>
          <w:szCs w:val="24"/>
        </w:rPr>
        <w:br/>
        <w:t>(</w:t>
      </w:r>
      <w:r w:rsidR="002F4751" w:rsidRPr="002F4751">
        <w:rPr>
          <w:rFonts w:ascii="Times New Roman" w:hAnsi="Times New Roman" w:cs="Times New Roman"/>
          <w:sz w:val="24"/>
          <w:szCs w:val="24"/>
        </w:rPr>
        <w:t>74</w:t>
      </w:r>
      <w:r w:rsidR="00343E88" w:rsidRPr="002F4751">
        <w:rPr>
          <w:rFonts w:ascii="Times New Roman" w:hAnsi="Times New Roman" w:cs="Times New Roman"/>
          <w:sz w:val="24"/>
          <w:szCs w:val="24"/>
        </w:rPr>
        <w:t>%)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 Одним из основных направлений физкультурно-оздоровительной раб</w:t>
      </w:r>
      <w:r>
        <w:rPr>
          <w:rFonts w:ascii="Times New Roman" w:hAnsi="Times New Roman" w:cs="Times New Roman"/>
          <w:color w:val="000000"/>
          <w:sz w:val="24"/>
          <w:szCs w:val="24"/>
        </w:rPr>
        <w:t>оты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является создание оптимальных условий для двигательной активности детей,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формирование у них необходимых двигательных умений и навыков, а также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воспитание положительного отношения к здоровому образу жизни. В групповых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помещениях созданы физкультурно-оздоровительные уголки. Функционирует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спортивная площадка для организации двигательной активности на прогулке.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Результаты мониторинга физического развития детей выявили положительную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динамику физического развития.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 В течение года проводилась систематическая работа, направленная на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сохранение и </w:t>
      </w:r>
      <w:r w:rsidR="00343E88" w:rsidRPr="00343E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t>крепление физического, психического и эмоционального здоровья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детей, по профилактике нарушений осанки и плоскостопия у детей. Показатель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заболеваемости складывается из длительного отсутствия одних и тех же детей,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обусловлен возрастными особенностями детей младшего дошкольного возраста,</w:t>
      </w:r>
      <w:r w:rsidR="00343E88" w:rsidRPr="00343E88">
        <w:rPr>
          <w:rFonts w:ascii="Times New Roman" w:hAnsi="Times New Roman" w:cs="Times New Roman"/>
          <w:color w:val="000000"/>
          <w:sz w:val="24"/>
          <w:szCs w:val="24"/>
        </w:rPr>
        <w:br/>
        <w:t>первый год посещающих детский сад.</w:t>
      </w:r>
    </w:p>
    <w:p w:rsidR="00343E88" w:rsidRDefault="00343E88" w:rsidP="00343E88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 целью взаимодействия между участниками образовательного процесса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(педагог, родители, дети), создан сайт ДОУ, на котором размещена информация,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определённая законодательством.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 целью осуществления взаимодействия ДОУ с органами, осуществляющими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управление в сфере образования, с другими учреждениями и организациями активно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используется электронная почта, сайт учреждения.</w:t>
      </w:r>
      <w:r w:rsidRPr="00343E88">
        <w:rPr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Информационное обеспечение существенно облегчает процесс документооборота,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делает образовательный процесс более содержательным, интересным, позволяет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использовать современные формы организации взаимодействия педагога с детьми,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родителями (законными представителями).</w:t>
      </w:r>
      <w:r w:rsidRPr="00343E88">
        <w:rPr>
          <w:color w:val="000000"/>
          <w:sz w:val="24"/>
          <w:szCs w:val="24"/>
        </w:rPr>
        <w:br/>
      </w:r>
      <w:r w:rsidR="00F0054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</w:t>
      </w:r>
      <w:r w:rsidRPr="00343E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Вывод: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Образовательный процесс в ДОУ организован в соответствии с</w:t>
      </w:r>
      <w:r w:rsidRPr="00343E88">
        <w:rPr>
          <w:color w:val="000000"/>
          <w:sz w:val="24"/>
          <w:szCs w:val="24"/>
        </w:rPr>
        <w:br/>
      </w:r>
      <w:proofErr w:type="gramStart"/>
      <w:r w:rsidRPr="00343E88">
        <w:rPr>
          <w:rFonts w:ascii="Times New Roman" w:hAnsi="Times New Roman" w:cs="Times New Roman"/>
          <w:color w:val="000000"/>
          <w:sz w:val="24"/>
          <w:szCs w:val="24"/>
        </w:rPr>
        <w:t>требованиями, предъявляемыми ФГОС ДОО и направлен</w:t>
      </w:r>
      <w:proofErr w:type="gramEnd"/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 на сохранение и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укрепление здоровья воспитанников, предоставление равных возможностей для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полноценного развития каждого ребенка.</w:t>
      </w:r>
      <w:r w:rsidRPr="00343E88">
        <w:rPr>
          <w:color w:val="000000"/>
          <w:sz w:val="24"/>
          <w:szCs w:val="24"/>
        </w:rPr>
        <w:br/>
      </w:r>
      <w:r w:rsidR="00F11634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Хорошие результаты достигнуты благодаря использованию в работе методов,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способствующих развитию самостоятельности, познавательных интересов детей,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созданию проблемно – поисковых ситуаций, использованию эффективных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здоровьесберегающих технологий и обогащению развивающей предметно –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пространственной среды. Выполнение детьми программы осуществляется на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хорошем уровне и в полном объеме. Индивидуальное сопровождение воспитанников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>в ДОУ планируется с учетом индивидуальных особенностей развития, состояния</w:t>
      </w:r>
      <w:r w:rsidRPr="00343E88">
        <w:rPr>
          <w:color w:val="000000"/>
          <w:sz w:val="24"/>
          <w:szCs w:val="24"/>
        </w:rPr>
        <w:br/>
      </w:r>
      <w:r w:rsidRPr="00343E88">
        <w:rPr>
          <w:rFonts w:ascii="Times New Roman" w:hAnsi="Times New Roman" w:cs="Times New Roman"/>
          <w:color w:val="000000"/>
          <w:sz w:val="24"/>
          <w:szCs w:val="24"/>
        </w:rPr>
        <w:t xml:space="preserve">здоровья, способностей и интересов воспитанников. </w:t>
      </w:r>
    </w:p>
    <w:p w:rsidR="00F00548" w:rsidRPr="0026305E" w:rsidRDefault="00F00548" w:rsidP="006B775D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630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3.Основные характеристики качества освоения воспитанниками</w:t>
      </w:r>
      <w:r w:rsidRPr="0026305E">
        <w:rPr>
          <w:b/>
          <w:bCs/>
          <w:color w:val="000000"/>
          <w:sz w:val="24"/>
          <w:szCs w:val="24"/>
        </w:rPr>
        <w:br/>
      </w:r>
      <w:r w:rsidRPr="002630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образовательной программы</w:t>
      </w:r>
    </w:p>
    <w:p w:rsidR="00F00548" w:rsidRDefault="00F00548" w:rsidP="00F00548">
      <w:pPr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 xml:space="preserve">             </w:t>
      </w:r>
      <w:r w:rsidRPr="00F00548">
        <w:rPr>
          <w:rStyle w:val="fontstyle01"/>
          <w:sz w:val="24"/>
          <w:szCs w:val="24"/>
        </w:rPr>
        <w:t>Воспитательная работа строится с учетом индивидуальных особенностей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детей, с использованием разнообразных форм и методов, в тесной взаимосвязи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lastRenderedPageBreak/>
        <w:t>воспитателей, специалистов и родителей. Детям из неполных семей уделяется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 xml:space="preserve">большее внимание </w:t>
      </w:r>
      <w:proofErr w:type="gramStart"/>
      <w:r w:rsidRPr="00F00548">
        <w:rPr>
          <w:rStyle w:val="fontstyle01"/>
          <w:sz w:val="24"/>
          <w:szCs w:val="24"/>
        </w:rPr>
        <w:t>в первые</w:t>
      </w:r>
      <w:proofErr w:type="gramEnd"/>
      <w:r w:rsidRPr="00F00548">
        <w:rPr>
          <w:rStyle w:val="fontstyle01"/>
          <w:sz w:val="24"/>
          <w:szCs w:val="24"/>
        </w:rPr>
        <w:t xml:space="preserve"> месяцы после зачисления в Детский сад.</w:t>
      </w:r>
      <w:r w:rsidRPr="00F00548">
        <w:rPr>
          <w:color w:val="000000"/>
          <w:sz w:val="24"/>
          <w:szCs w:val="24"/>
        </w:rPr>
        <w:br/>
      </w:r>
      <w:r w:rsidR="0026305E">
        <w:rPr>
          <w:rStyle w:val="fontstyle01"/>
          <w:sz w:val="24"/>
          <w:szCs w:val="24"/>
        </w:rPr>
        <w:t xml:space="preserve">    </w:t>
      </w:r>
      <w:r w:rsidRPr="00F00548">
        <w:rPr>
          <w:rStyle w:val="fontstyle01"/>
          <w:sz w:val="24"/>
          <w:szCs w:val="24"/>
        </w:rPr>
        <w:t>В течение учебного года в детском саду организовывались тематические дни и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недели: День Знаний, День здоровья, День родного языка, День семьи, День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пожилого человека, «Неделя национальной культуры»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и другие. Наш детский сад продолжает активно вести работу с родителями по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пропаганде здорового образа жизни. Оформлялась наглядная агитация в виде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стендов, папок-передвижек, памяток о ЗОЖ. Большое внимание уделялось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проведению практических занятий на улице и на площадках, по изучению правил</w:t>
      </w:r>
      <w:r w:rsidRPr="00F00548">
        <w:rPr>
          <w:color w:val="000000"/>
          <w:sz w:val="24"/>
          <w:szCs w:val="24"/>
        </w:rPr>
        <w:br/>
      </w:r>
      <w:r w:rsidRPr="00F00548">
        <w:rPr>
          <w:rStyle w:val="fontstyle01"/>
          <w:sz w:val="24"/>
          <w:szCs w:val="24"/>
        </w:rPr>
        <w:t>дорожного движения.</w:t>
      </w:r>
    </w:p>
    <w:p w:rsidR="0026305E" w:rsidRPr="00BE0B55" w:rsidRDefault="0026305E" w:rsidP="00BE0B55">
      <w:pPr>
        <w:jc w:val="both"/>
        <w:rPr>
          <w:rStyle w:val="fontstyle01"/>
          <w:color w:val="auto"/>
          <w:sz w:val="24"/>
          <w:szCs w:val="24"/>
        </w:rPr>
      </w:pPr>
      <w:r w:rsidRPr="00BE0B55">
        <w:rPr>
          <w:rStyle w:val="fontstyle01"/>
          <w:b/>
          <w:color w:val="auto"/>
          <w:sz w:val="24"/>
          <w:szCs w:val="24"/>
        </w:rPr>
        <w:t>В 202</w:t>
      </w:r>
      <w:r w:rsidR="00F11634" w:rsidRPr="00BE0B55">
        <w:rPr>
          <w:rStyle w:val="fontstyle01"/>
          <w:b/>
          <w:color w:val="auto"/>
          <w:sz w:val="24"/>
          <w:szCs w:val="24"/>
        </w:rPr>
        <w:t>2</w:t>
      </w:r>
      <w:r w:rsidRPr="00BE0B55">
        <w:rPr>
          <w:rStyle w:val="fontstyle01"/>
          <w:b/>
          <w:color w:val="auto"/>
          <w:sz w:val="24"/>
          <w:szCs w:val="24"/>
        </w:rPr>
        <w:t xml:space="preserve"> году воспитанники и педагоги были активными участниками конкурсов</w:t>
      </w:r>
      <w:r w:rsidRPr="00BE0B55">
        <w:rPr>
          <w:b/>
          <w:sz w:val="24"/>
          <w:szCs w:val="24"/>
        </w:rPr>
        <w:br/>
      </w:r>
      <w:r w:rsidRPr="00BE0B55">
        <w:rPr>
          <w:rStyle w:val="fontstyle01"/>
          <w:b/>
          <w:color w:val="auto"/>
          <w:sz w:val="24"/>
          <w:szCs w:val="24"/>
        </w:rPr>
        <w:t>различного уровня</w:t>
      </w:r>
      <w:r w:rsidRPr="00BE0B55">
        <w:rPr>
          <w:rStyle w:val="fontstyle01"/>
          <w:color w:val="auto"/>
          <w:sz w:val="24"/>
          <w:szCs w:val="24"/>
        </w:rPr>
        <w:t>:</w:t>
      </w:r>
    </w:p>
    <w:p w:rsidR="00B27A74" w:rsidRPr="002F4751" w:rsidRDefault="00B27A74" w:rsidP="00BE0B55">
      <w:pPr>
        <w:jc w:val="both"/>
        <w:rPr>
          <w:rStyle w:val="fontstyle01"/>
          <w:b/>
          <w:sz w:val="24"/>
          <w:szCs w:val="24"/>
        </w:rPr>
      </w:pPr>
      <w:r w:rsidRPr="002F4751">
        <w:rPr>
          <w:rStyle w:val="fontstyle01"/>
          <w:b/>
          <w:sz w:val="24"/>
          <w:szCs w:val="24"/>
        </w:rPr>
        <w:t>Педагоги</w:t>
      </w:r>
    </w:p>
    <w:p w:rsidR="0033056D" w:rsidRDefault="0033056D" w:rsidP="00BE0B55">
      <w:pPr>
        <w:pStyle w:val="a4"/>
        <w:jc w:val="both"/>
        <w:rPr>
          <w:color w:val="000000"/>
        </w:rPr>
      </w:pPr>
      <w:r>
        <w:rPr>
          <w:color w:val="000000"/>
        </w:rPr>
        <w:t>Муниципальный конкурс «Воспитатель года 2022», диплом финалиста, Гусева А.Ф.</w:t>
      </w:r>
    </w:p>
    <w:p w:rsidR="00E37B48" w:rsidRPr="00E37B48" w:rsidRDefault="00E37B48" w:rsidP="00BE0B55">
      <w:pPr>
        <w:pStyle w:val="a4"/>
        <w:jc w:val="both"/>
        <w:rPr>
          <w:color w:val="000000"/>
        </w:rPr>
      </w:pPr>
      <w:r w:rsidRPr="00E37B48">
        <w:rPr>
          <w:color w:val="000000"/>
        </w:rPr>
        <w:t>Международный творческий конкурс «Лучшая ёлочка» (Академия успеха) диплом куратора, Сафиуллина Л.Ф.</w:t>
      </w:r>
    </w:p>
    <w:p w:rsidR="004F4B5E" w:rsidRDefault="004F4B5E" w:rsidP="00BE0B55">
      <w:pPr>
        <w:pStyle w:val="a4"/>
        <w:jc w:val="both"/>
      </w:pPr>
      <w:r w:rsidRPr="002B4635">
        <w:t>Международный конкурс детского творчества «С днём</w:t>
      </w:r>
      <w:r>
        <w:t xml:space="preserve"> рождения, Дедушка Мороз!»2022г, </w:t>
      </w:r>
      <w:r w:rsidRPr="00E37B48">
        <w:t xml:space="preserve">диплом 1 место, </w:t>
      </w:r>
      <w:proofErr w:type="spellStart"/>
      <w:r>
        <w:t>Мигачева</w:t>
      </w:r>
      <w:proofErr w:type="spellEnd"/>
      <w:r>
        <w:t xml:space="preserve"> Е.Ф</w:t>
      </w:r>
      <w:r w:rsidR="00BE0B55">
        <w:t>.</w:t>
      </w:r>
    </w:p>
    <w:p w:rsidR="0033056D" w:rsidRPr="0033056D" w:rsidRDefault="0033056D" w:rsidP="0033056D">
      <w:pPr>
        <w:rPr>
          <w:rFonts w:ascii="Times New Roman" w:hAnsi="Times New Roman" w:cs="Times New Roman"/>
          <w:sz w:val="24"/>
          <w:szCs w:val="24"/>
        </w:rPr>
      </w:pPr>
      <w:r w:rsidRPr="0033056D">
        <w:rPr>
          <w:rFonts w:ascii="Times New Roman" w:eastAsia="Calibri" w:hAnsi="Times New Roman" w:cs="Times New Roman"/>
          <w:sz w:val="24"/>
          <w:szCs w:val="24"/>
        </w:rPr>
        <w:t>Международный творческий конкурс «Космос – мир фантазий», посвященный Дню космонавтики</w:t>
      </w:r>
      <w:r w:rsidRPr="0033056D">
        <w:rPr>
          <w:rFonts w:ascii="Times New Roman" w:hAnsi="Times New Roman" w:cs="Times New Roman"/>
          <w:sz w:val="24"/>
          <w:szCs w:val="24"/>
        </w:rPr>
        <w:t>, диплом, 1 место, Гусева А.Ф.</w:t>
      </w:r>
    </w:p>
    <w:p w:rsidR="0033056D" w:rsidRPr="0033056D" w:rsidRDefault="0033056D" w:rsidP="0033056D">
      <w:pPr>
        <w:rPr>
          <w:rFonts w:ascii="Times New Roman" w:hAnsi="Times New Roman" w:cs="Times New Roman"/>
          <w:sz w:val="24"/>
          <w:szCs w:val="24"/>
        </w:rPr>
      </w:pPr>
      <w:r w:rsidRPr="0033056D">
        <w:rPr>
          <w:rFonts w:ascii="Times New Roman" w:eastAsia="Calibri" w:hAnsi="Times New Roman" w:cs="Times New Roman"/>
          <w:sz w:val="24"/>
          <w:szCs w:val="24"/>
        </w:rPr>
        <w:t>Всероссийский творческий конкурс в честь дня  Победы «Подвиги наших солдат», рисунок «Боль войны»</w:t>
      </w:r>
      <w:r w:rsidRPr="0033056D">
        <w:rPr>
          <w:rFonts w:ascii="Times New Roman" w:hAnsi="Times New Roman" w:cs="Times New Roman"/>
          <w:sz w:val="24"/>
          <w:szCs w:val="24"/>
        </w:rPr>
        <w:t>, диплом, 1 место, Гусева А.Ф.</w:t>
      </w:r>
    </w:p>
    <w:p w:rsidR="003A7CDA" w:rsidRPr="003A7CDA" w:rsidRDefault="003A7CDA" w:rsidP="00BE0B55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CDA">
        <w:rPr>
          <w:rFonts w:ascii="Times New Roman" w:hAnsi="Times New Roman" w:cs="Times New Roman"/>
          <w:sz w:val="24"/>
          <w:szCs w:val="24"/>
        </w:rPr>
        <w:t xml:space="preserve">Всероссийский педагогический конкурс «Методическая разработка». Номинация: конспект музыкального занятия </w:t>
      </w:r>
      <w:proofErr w:type="gramStart"/>
      <w:r w:rsidRPr="003A7CDA">
        <w:rPr>
          <w:rFonts w:ascii="Times New Roman" w:hAnsi="Times New Roman" w:cs="Times New Roman"/>
          <w:sz w:val="24"/>
          <w:szCs w:val="24"/>
        </w:rPr>
        <w:t>-«</w:t>
      </w:r>
      <w:proofErr w:type="gramEnd"/>
      <w:r w:rsidRPr="003A7CDA">
        <w:rPr>
          <w:rFonts w:ascii="Times New Roman" w:hAnsi="Times New Roman" w:cs="Times New Roman"/>
          <w:sz w:val="24"/>
          <w:szCs w:val="24"/>
        </w:rPr>
        <w:t>Путешествие в лес» с использованием пропедевтики, диплом 1 место</w:t>
      </w:r>
      <w:r w:rsidR="00B108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10846"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 w:rsidR="00B10846">
        <w:rPr>
          <w:rFonts w:ascii="Times New Roman" w:hAnsi="Times New Roman" w:cs="Times New Roman"/>
          <w:sz w:val="24"/>
          <w:szCs w:val="24"/>
        </w:rPr>
        <w:t xml:space="preserve"> С.М.</w:t>
      </w:r>
    </w:p>
    <w:p w:rsidR="00B27A74" w:rsidRDefault="00B27A74" w:rsidP="00BE0B55">
      <w:pPr>
        <w:pStyle w:val="a4"/>
        <w:jc w:val="both"/>
      </w:pPr>
      <w:r w:rsidRPr="00E37B48">
        <w:t xml:space="preserve">Всероссийский конкурс: «Юные космонавты», 2022, диплом 1 место, </w:t>
      </w:r>
      <w:proofErr w:type="spellStart"/>
      <w:r w:rsidRPr="00E37B48">
        <w:t>Гунова</w:t>
      </w:r>
      <w:proofErr w:type="spellEnd"/>
      <w:r w:rsidRPr="00E37B48">
        <w:t xml:space="preserve"> Л.В.;</w:t>
      </w:r>
    </w:p>
    <w:p w:rsidR="0033056D" w:rsidRDefault="0033056D" w:rsidP="00BE0B55">
      <w:pPr>
        <w:pStyle w:val="a4"/>
        <w:jc w:val="both"/>
      </w:pPr>
      <w:r w:rsidRPr="008B06A7">
        <w:t>Всероссийский профессиональный педагогический конкурс «Лучшая методическая разработка» в рамках федерального проекта Современная школа «</w:t>
      </w:r>
      <w:proofErr w:type="spellStart"/>
      <w:r w:rsidRPr="008B06A7">
        <w:t>Марблсбол</w:t>
      </w:r>
      <w:proofErr w:type="spellEnd"/>
      <w:r w:rsidRPr="008B06A7">
        <w:t>»</w:t>
      </w:r>
      <w:r>
        <w:t>,</w:t>
      </w:r>
      <w:r w:rsidRPr="0033056D">
        <w:t xml:space="preserve"> диплом, 1 место, Гусева А.Ф.</w:t>
      </w:r>
    </w:p>
    <w:p w:rsidR="00B10846" w:rsidRPr="00B10846" w:rsidRDefault="00B10846" w:rsidP="00BE0B55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846">
        <w:rPr>
          <w:rFonts w:ascii="Times New Roman" w:hAnsi="Times New Roman" w:cs="Times New Roman"/>
          <w:sz w:val="24"/>
          <w:szCs w:val="24"/>
        </w:rPr>
        <w:t xml:space="preserve">Всероссийский профессиональный педагогический конкурс в рамках федерального проекта «Учитель будущего». Номинация: Сценарии праздников и мероприятий -  «Путешествие к </w:t>
      </w:r>
      <w:proofErr w:type="spellStart"/>
      <w:r w:rsidRPr="00B10846">
        <w:rPr>
          <w:rFonts w:ascii="Times New Roman" w:hAnsi="Times New Roman" w:cs="Times New Roman"/>
          <w:sz w:val="24"/>
          <w:szCs w:val="24"/>
        </w:rPr>
        <w:t>эколятам</w:t>
      </w:r>
      <w:proofErr w:type="spellEnd"/>
      <w:r w:rsidRPr="00B10846">
        <w:rPr>
          <w:rFonts w:ascii="Times New Roman" w:hAnsi="Times New Roman" w:cs="Times New Roman"/>
          <w:sz w:val="24"/>
          <w:szCs w:val="24"/>
        </w:rPr>
        <w:t xml:space="preserve">!», диплом 1место, </w:t>
      </w:r>
      <w:proofErr w:type="spellStart"/>
      <w:r w:rsidRPr="00B10846"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 w:rsidRPr="00B10846">
        <w:rPr>
          <w:rFonts w:ascii="Times New Roman" w:hAnsi="Times New Roman" w:cs="Times New Roman"/>
          <w:sz w:val="24"/>
          <w:szCs w:val="24"/>
        </w:rPr>
        <w:t xml:space="preserve"> С.М. </w:t>
      </w:r>
    </w:p>
    <w:p w:rsidR="00B27A74" w:rsidRPr="00E37B48" w:rsidRDefault="00B27A74" w:rsidP="00BE0B55">
      <w:pPr>
        <w:pStyle w:val="a4"/>
        <w:jc w:val="both"/>
      </w:pPr>
      <w:r w:rsidRPr="00E37B48">
        <w:t>Всероссийский конкурс  талантов: «Волшебный мир театра»,2</w:t>
      </w:r>
      <w:r w:rsidR="00BE0B55">
        <w:t xml:space="preserve">022 диплом 3 место, </w:t>
      </w:r>
      <w:proofErr w:type="spellStart"/>
      <w:r w:rsidR="00BE0B55">
        <w:t>Гунова</w:t>
      </w:r>
      <w:proofErr w:type="spellEnd"/>
      <w:r w:rsidR="00BE0B55">
        <w:t xml:space="preserve"> Л.В.</w:t>
      </w:r>
    </w:p>
    <w:p w:rsidR="00E37B48" w:rsidRDefault="00E37B48" w:rsidP="00BE0B55">
      <w:pPr>
        <w:pStyle w:val="a4"/>
        <w:jc w:val="both"/>
        <w:rPr>
          <w:color w:val="000000"/>
        </w:rPr>
      </w:pPr>
      <w:r w:rsidRPr="00E37B48">
        <w:rPr>
          <w:color w:val="000000"/>
        </w:rPr>
        <w:t>Всероссийский  педагогический конкурс «Свободное образование», диплом 1 место, Сафиуллина Л.Ф.</w:t>
      </w:r>
    </w:p>
    <w:p w:rsidR="00610025" w:rsidRDefault="00610025" w:rsidP="00BE0B55">
      <w:pPr>
        <w:pStyle w:val="a4"/>
        <w:jc w:val="both"/>
        <w:rPr>
          <w:color w:val="000000"/>
        </w:rPr>
      </w:pPr>
      <w:r>
        <w:rPr>
          <w:color w:val="000000"/>
          <w:lang w:val="en-US"/>
        </w:rPr>
        <w:lastRenderedPageBreak/>
        <w:t>III</w:t>
      </w:r>
      <w:r>
        <w:rPr>
          <w:color w:val="000000"/>
        </w:rPr>
        <w:t xml:space="preserve"> Всероссийский конкурс методических разработок программ, проектов, инноваций «</w:t>
      </w:r>
      <w:proofErr w:type="gramStart"/>
      <w:r>
        <w:rPr>
          <w:color w:val="000000"/>
        </w:rPr>
        <w:t>Звездный  проект</w:t>
      </w:r>
      <w:proofErr w:type="gramEnd"/>
      <w:r>
        <w:rPr>
          <w:color w:val="000000"/>
        </w:rPr>
        <w:t xml:space="preserve">», диплом победителя, </w:t>
      </w:r>
      <w:proofErr w:type="spellStart"/>
      <w:r>
        <w:rPr>
          <w:color w:val="000000"/>
        </w:rPr>
        <w:t>Ризванова</w:t>
      </w:r>
      <w:proofErr w:type="spellEnd"/>
      <w:r>
        <w:rPr>
          <w:color w:val="000000"/>
        </w:rPr>
        <w:t xml:space="preserve"> А.Н.</w:t>
      </w:r>
    </w:p>
    <w:p w:rsidR="00E37B48" w:rsidRDefault="00E37B48" w:rsidP="00BE0B55">
      <w:pPr>
        <w:pStyle w:val="a4"/>
        <w:jc w:val="both"/>
        <w:rPr>
          <w:color w:val="000000"/>
        </w:rPr>
      </w:pPr>
      <w:r w:rsidRPr="00E37B48">
        <w:rPr>
          <w:color w:val="000000"/>
        </w:rPr>
        <w:t>Всероссийский конкурс «Лучшее портфолио педагога», диплом 1 место, Сафиуллина Л.Ф.</w:t>
      </w:r>
    </w:p>
    <w:p w:rsidR="00BE0B55" w:rsidRPr="004E5585" w:rsidRDefault="00B10846" w:rsidP="00BE0B55">
      <w:pPr>
        <w:pStyle w:val="a4"/>
        <w:jc w:val="both"/>
      </w:pPr>
      <w:r w:rsidRPr="00BE0B55">
        <w:t>Всероссийский конкурс детского творчества с международным участием «Юное дарование – 2022!»Номинация: «Вокальное и инструментальное мастерство»</w:t>
      </w:r>
      <w:proofErr w:type="gramStart"/>
      <w:r w:rsidRPr="00BE0B55">
        <w:t>,д</w:t>
      </w:r>
      <w:proofErr w:type="gramEnd"/>
      <w:r w:rsidRPr="00BE0B55">
        <w:t xml:space="preserve">иплом 1 место, </w:t>
      </w:r>
      <w:proofErr w:type="spellStart"/>
      <w:r w:rsidRPr="004E5585">
        <w:t>Гайниева</w:t>
      </w:r>
      <w:proofErr w:type="spellEnd"/>
      <w:r w:rsidRPr="004E5585">
        <w:t xml:space="preserve"> С.М.</w:t>
      </w:r>
    </w:p>
    <w:p w:rsidR="004E5585" w:rsidRPr="004E5585" w:rsidRDefault="004E5585" w:rsidP="004E5585">
      <w:pPr>
        <w:rPr>
          <w:rFonts w:ascii="Times New Roman" w:eastAsia="Calibri" w:hAnsi="Times New Roman" w:cs="Times New Roman"/>
          <w:sz w:val="24"/>
          <w:szCs w:val="24"/>
        </w:rPr>
      </w:pPr>
      <w:r w:rsidRPr="004E5585">
        <w:rPr>
          <w:rFonts w:ascii="Times New Roman" w:eastAsia="Calibri" w:hAnsi="Times New Roman" w:cs="Times New Roman"/>
          <w:sz w:val="24"/>
          <w:szCs w:val="24"/>
        </w:rPr>
        <w:t>Республиканский конкурс про</w:t>
      </w:r>
      <w:r w:rsidRPr="004E5585">
        <w:rPr>
          <w:rFonts w:ascii="Times New Roman" w:hAnsi="Times New Roman" w:cs="Times New Roman"/>
          <w:sz w:val="24"/>
          <w:szCs w:val="24"/>
        </w:rPr>
        <w:t>ектных работ «РАДУГА ИДЕЙ-2022», диплом 2 место, Гусева А.Ф.</w:t>
      </w:r>
    </w:p>
    <w:p w:rsidR="00F653EA" w:rsidRPr="00BE0B55" w:rsidRDefault="00F653EA" w:rsidP="00BE0B55">
      <w:pPr>
        <w:pStyle w:val="a4"/>
        <w:jc w:val="both"/>
      </w:pPr>
      <w:r w:rsidRPr="00BE0B55">
        <w:t xml:space="preserve">Муниципальный конкурс </w:t>
      </w:r>
      <w:proofErr w:type="gramStart"/>
      <w:r w:rsidRPr="00BE0B55">
        <w:t>:“</w:t>
      </w:r>
      <w:proofErr w:type="gramEnd"/>
      <w:r w:rsidRPr="00BE0B55">
        <w:t xml:space="preserve">Әнием </w:t>
      </w:r>
      <w:proofErr w:type="spellStart"/>
      <w:r w:rsidRPr="00BE0B55">
        <w:t>турында</w:t>
      </w:r>
      <w:proofErr w:type="spellEnd"/>
      <w:r w:rsidRPr="00BE0B55">
        <w:t xml:space="preserve"> җырлыйм” , сертификат участника, </w:t>
      </w:r>
      <w:proofErr w:type="spellStart"/>
      <w:r w:rsidRPr="00BE0B55">
        <w:t>Ризванова</w:t>
      </w:r>
      <w:proofErr w:type="spellEnd"/>
      <w:r w:rsidRPr="00BE0B55">
        <w:t xml:space="preserve"> А.Н.</w:t>
      </w:r>
    </w:p>
    <w:p w:rsidR="00F653EA" w:rsidRPr="00BE0B55" w:rsidRDefault="00F653EA" w:rsidP="00BE0B55">
      <w:pPr>
        <w:pStyle w:val="a4"/>
        <w:jc w:val="both"/>
      </w:pPr>
      <w:r w:rsidRPr="00BE0B55">
        <w:t>Республиканский конкурс “</w:t>
      </w:r>
      <w:proofErr w:type="spellStart"/>
      <w:r w:rsidRPr="00BE0B55">
        <w:t>Тукайга</w:t>
      </w:r>
      <w:proofErr w:type="spellEnd"/>
      <w:r w:rsidRPr="00BE0B55">
        <w:t xml:space="preserve"> мәхәббәт илә...”, сертификат участника, </w:t>
      </w:r>
      <w:proofErr w:type="spellStart"/>
      <w:r w:rsidRPr="00BE0B55">
        <w:t>Ризванова</w:t>
      </w:r>
      <w:proofErr w:type="spellEnd"/>
      <w:r w:rsidRPr="00BE0B55">
        <w:t xml:space="preserve"> А.Н.</w:t>
      </w:r>
    </w:p>
    <w:p w:rsidR="00E37B48" w:rsidRPr="00BE0B55" w:rsidRDefault="00E37B48" w:rsidP="00BE0B55">
      <w:pPr>
        <w:pStyle w:val="a4"/>
        <w:jc w:val="both"/>
      </w:pPr>
      <w:r w:rsidRPr="00BE0B55">
        <w:t>Республиканский конкурс  «Дошкольник в мире профессий», диплом 2 место, Сафиуллина Л.Ф</w:t>
      </w:r>
    </w:p>
    <w:p w:rsidR="002F4751" w:rsidRPr="00BE0B55" w:rsidRDefault="002F4751" w:rsidP="00BE0B55">
      <w:pPr>
        <w:pStyle w:val="a4"/>
        <w:jc w:val="both"/>
      </w:pPr>
      <w:r w:rsidRPr="00BE0B55">
        <w:t xml:space="preserve">Республиканский конкурс  «Дошкольник в мире профессий», диплом 1 место, </w:t>
      </w:r>
      <w:proofErr w:type="spellStart"/>
      <w:r w:rsidRPr="00BE0B55">
        <w:t>Садриева</w:t>
      </w:r>
      <w:proofErr w:type="spellEnd"/>
      <w:r w:rsidRPr="00BE0B55">
        <w:t xml:space="preserve"> А.Т</w:t>
      </w:r>
    </w:p>
    <w:p w:rsidR="004F4B5E" w:rsidRPr="00BE0B55" w:rsidRDefault="004F4B5E" w:rsidP="00BE0B55">
      <w:pPr>
        <w:pStyle w:val="a4"/>
        <w:jc w:val="both"/>
      </w:pPr>
      <w:r w:rsidRPr="00BE0B55">
        <w:t xml:space="preserve">Республиканский конкурс  «Дошкольник в мире профессий», диплом 2 место, </w:t>
      </w:r>
      <w:proofErr w:type="spellStart"/>
      <w:r w:rsidRPr="00BE0B55">
        <w:t>Мигачева</w:t>
      </w:r>
      <w:proofErr w:type="spellEnd"/>
      <w:r w:rsidRPr="00BE0B55">
        <w:t xml:space="preserve"> Е.Ф</w:t>
      </w:r>
    </w:p>
    <w:p w:rsidR="004E5585" w:rsidRDefault="004E5585" w:rsidP="00BE0B55">
      <w:pPr>
        <w:pStyle w:val="a4"/>
        <w:spacing w:line="360" w:lineRule="auto"/>
        <w:jc w:val="both"/>
      </w:pPr>
      <w:r w:rsidRPr="008B06A7">
        <w:t xml:space="preserve">Республиканский конкурс «лучшая игровая технология по речевому развитию в условиях </w:t>
      </w:r>
      <w:proofErr w:type="spellStart"/>
      <w:r w:rsidRPr="008B06A7">
        <w:t>билингвального</w:t>
      </w:r>
      <w:proofErr w:type="spellEnd"/>
      <w:r w:rsidRPr="008B06A7">
        <w:t xml:space="preserve"> образования дошкольников</w:t>
      </w:r>
      <w:proofErr w:type="gramStart"/>
      <w:r w:rsidRPr="008B06A7">
        <w:t>»д</w:t>
      </w:r>
      <w:proofErr w:type="gramEnd"/>
      <w:r w:rsidRPr="008B06A7">
        <w:t>иплом 3 степени</w:t>
      </w:r>
      <w:r w:rsidRPr="00BE0B55">
        <w:t xml:space="preserve"> </w:t>
      </w:r>
      <w:r>
        <w:t>, Гусева А.Ф.</w:t>
      </w:r>
    </w:p>
    <w:p w:rsidR="00B27A74" w:rsidRPr="00BE0B55" w:rsidRDefault="00B27A74" w:rsidP="00BE0B55">
      <w:pPr>
        <w:pStyle w:val="a4"/>
        <w:spacing w:line="360" w:lineRule="auto"/>
        <w:jc w:val="both"/>
      </w:pPr>
      <w:r w:rsidRPr="00BE0B55">
        <w:t xml:space="preserve">Республиканский фестиваль – </w:t>
      </w:r>
      <w:proofErr w:type="gramStart"/>
      <w:r w:rsidRPr="00BE0B55">
        <w:t>конкурсе</w:t>
      </w:r>
      <w:proofErr w:type="gramEnd"/>
      <w:r w:rsidRPr="00BE0B55">
        <w:t xml:space="preserve"> татарского искусства. Методическая разработка: «Весна – красна». Обмен педагогическим опытом: «Педагогическая мастерская», 2022, сертификат, </w:t>
      </w:r>
      <w:proofErr w:type="spellStart"/>
      <w:r w:rsidRPr="00BE0B55">
        <w:t>Гунова</w:t>
      </w:r>
      <w:proofErr w:type="spellEnd"/>
      <w:r w:rsidRPr="00BE0B55">
        <w:t xml:space="preserve"> Л.В.;</w:t>
      </w:r>
    </w:p>
    <w:p w:rsidR="00B27A74" w:rsidRPr="00BE0B55" w:rsidRDefault="00B27A74" w:rsidP="00BE0B55">
      <w:pPr>
        <w:pStyle w:val="a4"/>
        <w:spacing w:line="360" w:lineRule="auto"/>
        <w:jc w:val="both"/>
      </w:pPr>
      <w:r w:rsidRPr="00BE0B55">
        <w:t xml:space="preserve"> Республиканский экологический конкурс  </w:t>
      </w:r>
      <w:proofErr w:type="spellStart"/>
      <w:r w:rsidRPr="00BE0B55">
        <w:t>Актанышского</w:t>
      </w:r>
      <w:proofErr w:type="spellEnd"/>
      <w:r w:rsidRPr="00BE0B55">
        <w:t xml:space="preserve"> муниципального  района: «Эко дети», сертификат, </w:t>
      </w:r>
      <w:proofErr w:type="spellStart"/>
      <w:r w:rsidRPr="00BE0B55">
        <w:t>Гунова</w:t>
      </w:r>
      <w:proofErr w:type="spellEnd"/>
      <w:r w:rsidRPr="00BE0B55">
        <w:t xml:space="preserve"> Л.В.;.</w:t>
      </w:r>
    </w:p>
    <w:p w:rsidR="00B27A74" w:rsidRPr="00BE0B55" w:rsidRDefault="00B27A74" w:rsidP="00BE0B55">
      <w:pPr>
        <w:pStyle w:val="a4"/>
        <w:spacing w:line="360" w:lineRule="auto"/>
        <w:jc w:val="both"/>
      </w:pPr>
      <w:r w:rsidRPr="00BE0B55">
        <w:t>Региональный конкурс г</w:t>
      </w:r>
      <w:proofErr w:type="gramStart"/>
      <w:r w:rsidRPr="00BE0B55">
        <w:t>.А</w:t>
      </w:r>
      <w:proofErr w:type="gramEnd"/>
      <w:r w:rsidRPr="00BE0B55">
        <w:t xml:space="preserve">знакаево: «Театрализованная деятельность как средство развитие речи детей дошкольного возраста», сертификат, </w:t>
      </w:r>
      <w:proofErr w:type="spellStart"/>
      <w:r w:rsidRPr="00BE0B55">
        <w:t>Гунова</w:t>
      </w:r>
      <w:proofErr w:type="spellEnd"/>
      <w:r w:rsidRPr="00BE0B55">
        <w:t xml:space="preserve"> Л.В.;.</w:t>
      </w:r>
    </w:p>
    <w:p w:rsidR="00B10846" w:rsidRPr="00BE0B55" w:rsidRDefault="00B10846" w:rsidP="00BE0B55">
      <w:pPr>
        <w:pStyle w:val="a4"/>
        <w:spacing w:line="360" w:lineRule="auto"/>
        <w:jc w:val="both"/>
      </w:pPr>
      <w:r w:rsidRPr="00BE0B55">
        <w:t>Муниципальный конкурс «Радуга талантов – 2022». Номинация: «Вокал»</w:t>
      </w:r>
      <w:proofErr w:type="gramStart"/>
      <w:r w:rsidRPr="00BE0B55">
        <w:t xml:space="preserve"> ,</w:t>
      </w:r>
      <w:proofErr w:type="gramEnd"/>
      <w:r w:rsidRPr="00BE0B55">
        <w:t xml:space="preserve">дипломант, рук. </w:t>
      </w:r>
      <w:proofErr w:type="spellStart"/>
      <w:r w:rsidRPr="00BE0B55">
        <w:t>Гайниева</w:t>
      </w:r>
      <w:proofErr w:type="spellEnd"/>
      <w:r w:rsidRPr="00BE0B55">
        <w:t xml:space="preserve"> С.М</w:t>
      </w:r>
    </w:p>
    <w:p w:rsidR="00B10846" w:rsidRPr="00BE0B55" w:rsidRDefault="00B10846" w:rsidP="00BE0B55">
      <w:pPr>
        <w:pStyle w:val="a4"/>
        <w:spacing w:line="360" w:lineRule="auto"/>
        <w:jc w:val="both"/>
      </w:pPr>
      <w:r w:rsidRPr="00BE0B55">
        <w:t>VIII</w:t>
      </w:r>
      <w:r w:rsidR="002E70A1">
        <w:t xml:space="preserve"> Р</w:t>
      </w:r>
      <w:r w:rsidRPr="00BE0B55">
        <w:t xml:space="preserve">еспубликанский экологический фестиваль сценического творчества «Радужная сцена», диплом участника, рук. </w:t>
      </w:r>
      <w:proofErr w:type="spellStart"/>
      <w:r w:rsidRPr="00BE0B55">
        <w:t>Гайниева</w:t>
      </w:r>
      <w:proofErr w:type="spellEnd"/>
      <w:r w:rsidRPr="00BE0B55">
        <w:t xml:space="preserve"> С.М.</w:t>
      </w:r>
    </w:p>
    <w:p w:rsidR="00E37B48" w:rsidRDefault="00E37B48" w:rsidP="00BE0B55">
      <w:pPr>
        <w:pStyle w:val="a4"/>
        <w:jc w:val="both"/>
        <w:rPr>
          <w:color w:val="000000"/>
        </w:rPr>
      </w:pPr>
      <w:r>
        <w:rPr>
          <w:b/>
          <w:color w:val="000000"/>
        </w:rPr>
        <w:lastRenderedPageBreak/>
        <w:t>Региональный семинар</w:t>
      </w:r>
      <w:r w:rsidRPr="00E37B48">
        <w:t xml:space="preserve"> «Видео-презентация авторского методического пособия – </w:t>
      </w:r>
      <w:proofErr w:type="spellStart"/>
      <w:r w:rsidRPr="00E37B48">
        <w:t>лепбук</w:t>
      </w:r>
      <w:proofErr w:type="spellEnd"/>
      <w:r w:rsidRPr="00E37B48">
        <w:t xml:space="preserve"> «Детям знать положено» - «Центр развития ребенка – детский  сад №1 «</w:t>
      </w:r>
      <w:proofErr w:type="spellStart"/>
      <w:r w:rsidRPr="00E37B48">
        <w:t>Бэлэкэч</w:t>
      </w:r>
      <w:proofErr w:type="spellEnd"/>
      <w:r w:rsidRPr="00E37B48">
        <w:t>» , г</w:t>
      </w:r>
      <w:proofErr w:type="gramStart"/>
      <w:r w:rsidRPr="00E37B48">
        <w:t>.А</w:t>
      </w:r>
      <w:proofErr w:type="gramEnd"/>
      <w:r w:rsidRPr="00E37B48">
        <w:t>льметьевск Республика Татарстан</w:t>
      </w:r>
      <w:r>
        <w:t>,</w:t>
      </w:r>
      <w:r w:rsidRPr="00E37B48">
        <w:rPr>
          <w:color w:val="000000"/>
        </w:rPr>
        <w:t xml:space="preserve"> Сафиуллина Л.Ф.</w:t>
      </w:r>
    </w:p>
    <w:p w:rsidR="000D1466" w:rsidRDefault="000D1466" w:rsidP="00BE0B55">
      <w:pPr>
        <w:pStyle w:val="a4"/>
        <w:jc w:val="both"/>
        <w:rPr>
          <w:color w:val="000000"/>
        </w:rPr>
      </w:pPr>
      <w:r>
        <w:rPr>
          <w:color w:val="000000"/>
        </w:rPr>
        <w:t xml:space="preserve">Муниципальное методическое объединение старших воспитателей, тема: «Формирование гражданской идентичности дошкольников в процессе воспитания», </w:t>
      </w:r>
      <w:proofErr w:type="spellStart"/>
      <w:r>
        <w:rPr>
          <w:color w:val="000000"/>
        </w:rPr>
        <w:t>Садриева</w:t>
      </w:r>
      <w:proofErr w:type="spellEnd"/>
      <w:r>
        <w:rPr>
          <w:color w:val="000000"/>
        </w:rPr>
        <w:t xml:space="preserve"> А.Т </w:t>
      </w:r>
    </w:p>
    <w:p w:rsidR="00630F09" w:rsidRDefault="00630F09" w:rsidP="00BE0B55">
      <w:pPr>
        <w:pStyle w:val="a4"/>
        <w:jc w:val="both"/>
        <w:rPr>
          <w:color w:val="000000"/>
        </w:rPr>
      </w:pPr>
      <w:r>
        <w:rPr>
          <w:color w:val="000000"/>
        </w:rPr>
        <w:t xml:space="preserve">«Методическая разработка по </w:t>
      </w:r>
      <w:proofErr w:type="spellStart"/>
      <w:r>
        <w:rPr>
          <w:color w:val="000000"/>
        </w:rPr>
        <w:t>здоровьесберегающим</w:t>
      </w:r>
      <w:proofErr w:type="spellEnd"/>
      <w:r>
        <w:rPr>
          <w:color w:val="000000"/>
        </w:rPr>
        <w:t xml:space="preserve"> </w:t>
      </w:r>
      <w:r w:rsidR="000513BB">
        <w:rPr>
          <w:color w:val="000000"/>
        </w:rPr>
        <w:t>технологиям», МБДОУ «Детский сад присмотра и оздоровления №6 «Звездочка», г</w:t>
      </w:r>
      <w:proofErr w:type="gramStart"/>
      <w:r w:rsidR="000513BB">
        <w:rPr>
          <w:color w:val="000000"/>
        </w:rPr>
        <w:t>.А</w:t>
      </w:r>
      <w:proofErr w:type="gramEnd"/>
      <w:r w:rsidR="000513BB">
        <w:rPr>
          <w:color w:val="000000"/>
        </w:rPr>
        <w:t>знакаево.</w:t>
      </w:r>
    </w:p>
    <w:p w:rsidR="00E37B48" w:rsidRPr="004F4B5E" w:rsidRDefault="004F4B5E" w:rsidP="00BE0B55">
      <w:pPr>
        <w:pStyle w:val="a4"/>
        <w:jc w:val="both"/>
        <w:rPr>
          <w:b/>
        </w:rPr>
      </w:pPr>
      <w:r w:rsidRPr="00D346EE">
        <w:rPr>
          <w:b/>
        </w:rPr>
        <w:t>Свидетельство о публикации в сборнике</w:t>
      </w:r>
      <w:r w:rsidRPr="002B4635">
        <w:t xml:space="preserve"> Педагогическая теория и практика:</w:t>
      </w:r>
      <w:r w:rsidR="00BE0B55">
        <w:t xml:space="preserve"> </w:t>
      </w:r>
      <w:r w:rsidRPr="002B4635">
        <w:t>актуальные идеи и успешный опыт в условиях модернизации российского образования (г</w:t>
      </w:r>
      <w:proofErr w:type="gramStart"/>
      <w:r w:rsidRPr="002B4635">
        <w:t>.М</w:t>
      </w:r>
      <w:proofErr w:type="gramEnd"/>
      <w:r w:rsidRPr="002B4635">
        <w:t>осква)на тему: «Основны</w:t>
      </w:r>
      <w:r>
        <w:t xml:space="preserve">е помощники логопеда»17.11.2022, </w:t>
      </w:r>
      <w:proofErr w:type="spellStart"/>
      <w:r>
        <w:t>Мигачева</w:t>
      </w:r>
      <w:proofErr w:type="spellEnd"/>
      <w:r>
        <w:t xml:space="preserve"> Е.Ф</w:t>
      </w:r>
    </w:p>
    <w:p w:rsidR="00B27A74" w:rsidRPr="00D346EE" w:rsidRDefault="00B27A74" w:rsidP="00BE0B55">
      <w:pPr>
        <w:jc w:val="both"/>
        <w:rPr>
          <w:rStyle w:val="fontstyle01"/>
          <w:b/>
          <w:color w:val="auto"/>
          <w:sz w:val="24"/>
          <w:szCs w:val="24"/>
        </w:rPr>
      </w:pPr>
      <w:r w:rsidRPr="00D346EE">
        <w:rPr>
          <w:rStyle w:val="fontstyle01"/>
          <w:b/>
          <w:color w:val="auto"/>
          <w:sz w:val="24"/>
          <w:szCs w:val="24"/>
        </w:rPr>
        <w:t>Воспитанники</w:t>
      </w:r>
    </w:p>
    <w:p w:rsidR="00E37B48" w:rsidRPr="00E37B48" w:rsidRDefault="00E37B48" w:rsidP="00BE0B5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37B48">
        <w:rPr>
          <w:rFonts w:ascii="Times New Roman" w:hAnsi="Times New Roman" w:cs="Times New Roman"/>
          <w:color w:val="000000"/>
          <w:sz w:val="24"/>
          <w:szCs w:val="24"/>
        </w:rPr>
        <w:t>Международный творческий конкурс «Лучшая ёлочка» (Академия успеха)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37B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E37B48">
        <w:rPr>
          <w:rFonts w:ascii="Times New Roman" w:hAnsi="Times New Roman" w:cs="Times New Roman"/>
          <w:color w:val="000000"/>
          <w:sz w:val="24"/>
          <w:szCs w:val="24"/>
        </w:rPr>
        <w:t>иплом лауреата 1 ой степени, Гарипова София</w:t>
      </w:r>
    </w:p>
    <w:p w:rsidR="004F4B5E" w:rsidRPr="002B4635" w:rsidRDefault="004F4B5E" w:rsidP="00BE0B5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B4635">
        <w:rPr>
          <w:rFonts w:ascii="Times New Roman" w:hAnsi="Times New Roman" w:cs="Times New Roman"/>
        </w:rPr>
        <w:t>Международный детский творческий конкурс: «С днём рождения, Дедушка Мороз!»2022</w:t>
      </w:r>
      <w:r w:rsidRPr="004F4B5E">
        <w:rPr>
          <w:rFonts w:ascii="Times New Roman" w:hAnsi="Times New Roman" w:cs="Times New Roman"/>
        </w:rPr>
        <w:t xml:space="preserve"> </w:t>
      </w:r>
      <w:r w:rsidRPr="002B4635">
        <w:rPr>
          <w:rFonts w:ascii="Times New Roman" w:hAnsi="Times New Roman" w:cs="Times New Roman"/>
        </w:rPr>
        <w:t>Диплом лауреата 1 степени, Денисов Родион</w:t>
      </w:r>
      <w:r>
        <w:rPr>
          <w:rFonts w:ascii="Times New Roman" w:hAnsi="Times New Roman" w:cs="Times New Roman"/>
        </w:rPr>
        <w:t xml:space="preserve"> </w:t>
      </w:r>
    </w:p>
    <w:p w:rsidR="004F4B5E" w:rsidRDefault="004F4B5E" w:rsidP="00BE0B55">
      <w:pPr>
        <w:pStyle w:val="a4"/>
        <w:jc w:val="both"/>
        <w:rPr>
          <w:color w:val="000000"/>
        </w:rPr>
      </w:pPr>
      <w:r w:rsidRPr="002B4635">
        <w:rPr>
          <w:color w:val="000000"/>
        </w:rPr>
        <w:t xml:space="preserve">Всероссийский </w:t>
      </w:r>
      <w:r w:rsidRPr="002B4635">
        <w:t xml:space="preserve"> конкурс поделок: «Осень-время творчества»</w:t>
      </w:r>
      <w:r w:rsidRPr="004F4B5E">
        <w:rPr>
          <w:color w:val="000000"/>
        </w:rPr>
        <w:t xml:space="preserve"> </w:t>
      </w:r>
      <w:r w:rsidRPr="002B4635">
        <w:rPr>
          <w:color w:val="000000"/>
        </w:rPr>
        <w:t>Победитель 1 место, Озеров Антон</w:t>
      </w:r>
      <w:r w:rsidR="00610025">
        <w:rPr>
          <w:color w:val="000000"/>
        </w:rPr>
        <w:t>;</w:t>
      </w:r>
    </w:p>
    <w:p w:rsidR="00610025" w:rsidRDefault="00610025" w:rsidP="00BE0B55">
      <w:pPr>
        <w:pStyle w:val="a4"/>
        <w:jc w:val="both"/>
        <w:rPr>
          <w:color w:val="000000"/>
        </w:rPr>
      </w:pPr>
      <w:r>
        <w:rPr>
          <w:color w:val="000000"/>
        </w:rPr>
        <w:t xml:space="preserve">Всероссийский детский творческий конкурс «Дорога </w:t>
      </w:r>
      <w:proofErr w:type="spellStart"/>
      <w:r>
        <w:rPr>
          <w:color w:val="000000"/>
        </w:rPr>
        <w:t>безопасносности</w:t>
      </w:r>
      <w:proofErr w:type="spellEnd"/>
      <w:r>
        <w:rPr>
          <w:color w:val="000000"/>
        </w:rPr>
        <w:t xml:space="preserve">», диплом  1 место, </w:t>
      </w:r>
      <w:proofErr w:type="spellStart"/>
      <w:r>
        <w:rPr>
          <w:color w:val="000000"/>
        </w:rPr>
        <w:t>Фалиахметова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Ильмира</w:t>
      </w:r>
      <w:proofErr w:type="spellEnd"/>
      <w:r>
        <w:rPr>
          <w:color w:val="000000"/>
        </w:rPr>
        <w:t>;</w:t>
      </w:r>
    </w:p>
    <w:p w:rsidR="00610025" w:rsidRDefault="00610025" w:rsidP="00BE0B55">
      <w:pPr>
        <w:pStyle w:val="a4"/>
        <w:jc w:val="both"/>
        <w:rPr>
          <w:color w:val="000000"/>
        </w:rPr>
      </w:pPr>
      <w:r>
        <w:rPr>
          <w:color w:val="000000"/>
        </w:rPr>
        <w:t xml:space="preserve">Всероссийская </w:t>
      </w:r>
      <w:proofErr w:type="spellStart"/>
      <w:r>
        <w:rPr>
          <w:color w:val="000000"/>
        </w:rPr>
        <w:t>онлай</w:t>
      </w:r>
      <w:proofErr w:type="gramStart"/>
      <w:r>
        <w:rPr>
          <w:color w:val="000000"/>
        </w:rPr>
        <w:t>н</w:t>
      </w:r>
      <w:proofErr w:type="spellEnd"/>
      <w:r>
        <w:rPr>
          <w:color w:val="000000"/>
        </w:rPr>
        <w:t>-</w:t>
      </w:r>
      <w:proofErr w:type="gramEnd"/>
      <w:r>
        <w:rPr>
          <w:color w:val="000000"/>
        </w:rPr>
        <w:t xml:space="preserve"> олимпиада: «Блиц-олимпиада» «Грамотейка», </w:t>
      </w:r>
      <w:proofErr w:type="spellStart"/>
      <w:r>
        <w:rPr>
          <w:color w:val="000000"/>
        </w:rPr>
        <w:t>Мавзютов</w:t>
      </w:r>
      <w:proofErr w:type="spellEnd"/>
      <w:r>
        <w:rPr>
          <w:color w:val="000000"/>
        </w:rPr>
        <w:t xml:space="preserve"> </w:t>
      </w:r>
      <w:r w:rsidR="00630F09">
        <w:rPr>
          <w:color w:val="000000"/>
        </w:rPr>
        <w:t>Руслан, диплом 1 место;</w:t>
      </w:r>
    </w:p>
    <w:p w:rsidR="00630F09" w:rsidRDefault="00630F09" w:rsidP="00BE0B55">
      <w:pPr>
        <w:pStyle w:val="a4"/>
        <w:jc w:val="both"/>
        <w:rPr>
          <w:color w:val="000000"/>
        </w:rPr>
      </w:pPr>
      <w:r>
        <w:rPr>
          <w:color w:val="000000"/>
        </w:rPr>
        <w:t>Международный творческий конкурс «Лучшая елочка», Гарипова София, диплом 1 место;</w:t>
      </w:r>
    </w:p>
    <w:p w:rsidR="00630F09" w:rsidRDefault="00630F09" w:rsidP="00BE0B55">
      <w:pPr>
        <w:pStyle w:val="a4"/>
        <w:jc w:val="both"/>
        <w:rPr>
          <w:color w:val="000000"/>
        </w:rPr>
      </w:pPr>
      <w:r>
        <w:rPr>
          <w:color w:val="000000"/>
        </w:rPr>
        <w:t xml:space="preserve">Муниципальный этап во всероссийском конкурсе  детского творчества «Полицейский Дядя Степа», </w:t>
      </w:r>
      <w:proofErr w:type="spellStart"/>
      <w:r>
        <w:rPr>
          <w:color w:val="000000"/>
        </w:rPr>
        <w:t>Валиахметова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Ильмира</w:t>
      </w:r>
      <w:proofErr w:type="spellEnd"/>
      <w:r>
        <w:rPr>
          <w:color w:val="000000"/>
        </w:rPr>
        <w:t>, участник;</w:t>
      </w:r>
    </w:p>
    <w:p w:rsidR="00630F09" w:rsidRDefault="00630F09" w:rsidP="00610025">
      <w:pPr>
        <w:pStyle w:val="a4"/>
        <w:rPr>
          <w:color w:val="000000"/>
        </w:rPr>
      </w:pPr>
      <w:r>
        <w:rPr>
          <w:color w:val="000000"/>
        </w:rPr>
        <w:t>Муниципальный конкурс «Главный праздник мая», диплом 2 место, Носков Никита;</w:t>
      </w:r>
    </w:p>
    <w:p w:rsidR="00630F09" w:rsidRDefault="00630F09" w:rsidP="00610025">
      <w:pPr>
        <w:pStyle w:val="a4"/>
        <w:rPr>
          <w:color w:val="000000"/>
        </w:rPr>
      </w:pPr>
      <w:r>
        <w:rPr>
          <w:color w:val="000000"/>
        </w:rPr>
        <w:t>Муниципальный конкурс «Эко-елка2022»,</w:t>
      </w:r>
      <w:r w:rsidRPr="00630F09">
        <w:rPr>
          <w:color w:val="000000"/>
        </w:rPr>
        <w:t xml:space="preserve"> </w:t>
      </w:r>
      <w:r>
        <w:rPr>
          <w:color w:val="000000"/>
        </w:rPr>
        <w:t xml:space="preserve">диплом 2 место,  Носков Никита; 1 место </w:t>
      </w:r>
      <w:proofErr w:type="spellStart"/>
      <w:r>
        <w:rPr>
          <w:color w:val="000000"/>
        </w:rPr>
        <w:t>Абдрахманов</w:t>
      </w:r>
      <w:proofErr w:type="spellEnd"/>
      <w:r>
        <w:rPr>
          <w:color w:val="000000"/>
        </w:rPr>
        <w:t xml:space="preserve"> Тамерлан</w:t>
      </w:r>
    </w:p>
    <w:p w:rsidR="00F653EA" w:rsidRPr="00F653EA" w:rsidRDefault="00F653EA" w:rsidP="00F653EA">
      <w:pPr>
        <w:pStyle w:val="a4"/>
        <w:spacing w:line="276" w:lineRule="auto"/>
        <w:jc w:val="both"/>
      </w:pPr>
      <w:r w:rsidRPr="00F653EA">
        <w:t>Муниципальный конкурс «Эко – ёлка» номинация «</w:t>
      </w:r>
      <w:r w:rsidRPr="00F653EA">
        <w:rPr>
          <w:lang w:val="tt-RU"/>
        </w:rPr>
        <w:t xml:space="preserve">Оригинальная </w:t>
      </w:r>
      <w:r w:rsidRPr="00F653EA">
        <w:t xml:space="preserve">Ёлка »,2022 </w:t>
      </w:r>
      <w:proofErr w:type="spellStart"/>
      <w:r w:rsidRPr="00F653EA">
        <w:t>Салихзянова</w:t>
      </w:r>
      <w:proofErr w:type="spellEnd"/>
      <w:r w:rsidRPr="00F653EA">
        <w:t xml:space="preserve"> Арина, 2 место</w:t>
      </w:r>
      <w:proofErr w:type="gramStart"/>
      <w:r w:rsidRPr="00F653EA">
        <w:t xml:space="preserve"> .</w:t>
      </w:r>
      <w:proofErr w:type="gramEnd"/>
    </w:p>
    <w:p w:rsidR="00F653EA" w:rsidRPr="00F653EA" w:rsidRDefault="00F653EA" w:rsidP="00F653EA">
      <w:pPr>
        <w:pStyle w:val="a4"/>
        <w:spacing w:line="276" w:lineRule="auto"/>
        <w:jc w:val="both"/>
      </w:pPr>
      <w:r w:rsidRPr="00F653EA">
        <w:t>Муниципальный конкурс « Эк</w:t>
      </w:r>
      <w:proofErr w:type="gramStart"/>
      <w:r w:rsidRPr="00F653EA">
        <w:t>о-</w:t>
      </w:r>
      <w:proofErr w:type="gramEnd"/>
      <w:r w:rsidRPr="00F653EA">
        <w:t xml:space="preserve"> ёлка» номинация «</w:t>
      </w:r>
      <w:proofErr w:type="spellStart"/>
      <w:r w:rsidRPr="00F653EA">
        <w:t>Техно</w:t>
      </w:r>
      <w:proofErr w:type="spellEnd"/>
      <w:r w:rsidRPr="00F653EA">
        <w:t xml:space="preserve"> – Ёлка», 2022 </w:t>
      </w:r>
      <w:proofErr w:type="spellStart"/>
      <w:r w:rsidRPr="00F653EA">
        <w:t>Сейтвелиев</w:t>
      </w:r>
      <w:proofErr w:type="spellEnd"/>
      <w:r w:rsidRPr="00F653EA">
        <w:t xml:space="preserve"> Руслан, 2 место.</w:t>
      </w:r>
    </w:p>
    <w:p w:rsidR="00F653EA" w:rsidRPr="00F653EA" w:rsidRDefault="00F653EA" w:rsidP="00F653EA">
      <w:pPr>
        <w:pStyle w:val="a4"/>
        <w:spacing w:line="276" w:lineRule="auto"/>
        <w:jc w:val="both"/>
      </w:pPr>
      <w:r w:rsidRPr="00F653EA">
        <w:t>Муниципальный конкурс «Эк</w:t>
      </w:r>
      <w:proofErr w:type="gramStart"/>
      <w:r w:rsidRPr="00F653EA">
        <w:t>о-</w:t>
      </w:r>
      <w:proofErr w:type="gramEnd"/>
      <w:r w:rsidRPr="00F653EA">
        <w:t xml:space="preserve"> ёлка» номинация «Эко –Ёлка», 2022  Носков Никита, 1 место.</w:t>
      </w:r>
    </w:p>
    <w:p w:rsidR="00F653EA" w:rsidRPr="00F653EA" w:rsidRDefault="00F653EA" w:rsidP="00F653EA">
      <w:pPr>
        <w:pStyle w:val="a4"/>
        <w:spacing w:line="276" w:lineRule="auto"/>
        <w:jc w:val="both"/>
      </w:pPr>
      <w:r w:rsidRPr="00F653EA">
        <w:lastRenderedPageBreak/>
        <w:t>Муниципальный конкурс « Главный праздник мая» номинация – панно,2022 Носков Никита,2 место.</w:t>
      </w:r>
    </w:p>
    <w:p w:rsidR="00F653EA" w:rsidRPr="00F653EA" w:rsidRDefault="00F653EA" w:rsidP="00F653EA">
      <w:pPr>
        <w:pStyle w:val="a4"/>
        <w:spacing w:line="276" w:lineRule="auto"/>
        <w:jc w:val="both"/>
        <w:rPr>
          <w:lang w:val="tt-RU"/>
        </w:rPr>
      </w:pPr>
      <w:r w:rsidRPr="00F653EA">
        <w:t xml:space="preserve">Муниципальный конкурс </w:t>
      </w:r>
      <w:proofErr w:type="spellStart"/>
      <w:r w:rsidRPr="00F653EA">
        <w:t>Габдулла</w:t>
      </w:r>
      <w:proofErr w:type="spellEnd"/>
      <w:r w:rsidRPr="00F653EA">
        <w:t xml:space="preserve"> </w:t>
      </w:r>
      <w:proofErr w:type="spellStart"/>
      <w:r w:rsidRPr="00F653EA">
        <w:t>Тукайны</w:t>
      </w:r>
      <w:proofErr w:type="spellEnd"/>
      <w:r w:rsidRPr="00F653EA">
        <w:rPr>
          <w:lang w:val="tt-RU"/>
        </w:rPr>
        <w:t>ң туган көненә багышланган шигърият бәйгесе,2022 Бурганова Арина, диплом.</w:t>
      </w:r>
    </w:p>
    <w:p w:rsidR="00F653EA" w:rsidRPr="00F653EA" w:rsidRDefault="00F653EA" w:rsidP="00F653EA">
      <w:pPr>
        <w:pStyle w:val="a4"/>
        <w:spacing w:line="276" w:lineRule="auto"/>
        <w:jc w:val="both"/>
        <w:rPr>
          <w:lang w:val="tt-RU"/>
        </w:rPr>
      </w:pPr>
      <w:r w:rsidRPr="00F653EA">
        <w:rPr>
          <w:lang w:val="tt-RU"/>
        </w:rPr>
        <w:t>Муниципальная олимпиада по экологии “Знатоки природы”,Богомолов Егор, диплом участника, 2022.</w:t>
      </w:r>
    </w:p>
    <w:p w:rsidR="00F653EA" w:rsidRPr="00F653EA" w:rsidRDefault="00F653EA" w:rsidP="00F653EA">
      <w:pPr>
        <w:pStyle w:val="a4"/>
        <w:spacing w:line="276" w:lineRule="auto"/>
        <w:jc w:val="both"/>
        <w:rPr>
          <w:lang w:val="tt-RU"/>
        </w:rPr>
      </w:pPr>
      <w:r w:rsidRPr="00F653EA">
        <w:rPr>
          <w:lang w:val="tt-RU"/>
        </w:rPr>
        <w:t>Муниципальная олимпиада по математике “Юный математик”, Большакова Светлана,диплом участника,2022.</w:t>
      </w:r>
    </w:p>
    <w:p w:rsidR="00610025" w:rsidRDefault="00F653EA" w:rsidP="00BE0B55">
      <w:pPr>
        <w:pStyle w:val="a4"/>
        <w:spacing w:line="276" w:lineRule="auto"/>
        <w:jc w:val="both"/>
      </w:pPr>
      <w:r w:rsidRPr="00F653EA">
        <w:t xml:space="preserve">Творческий конкурс </w:t>
      </w:r>
      <w:proofErr w:type="spellStart"/>
      <w:proofErr w:type="gramStart"/>
      <w:r w:rsidRPr="00F653EA">
        <w:t>арт</w:t>
      </w:r>
      <w:proofErr w:type="spellEnd"/>
      <w:proofErr w:type="gramEnd"/>
      <w:r w:rsidRPr="00F653EA">
        <w:t xml:space="preserve"> – хлам изделий: «Папа может всё!», в номинации «Народное творчество», диплом участника</w:t>
      </w:r>
      <w:proofErr w:type="gramStart"/>
      <w:r w:rsidRPr="00F653EA">
        <w:t xml:space="preserve"> ,</w:t>
      </w:r>
      <w:proofErr w:type="gramEnd"/>
      <w:r w:rsidRPr="00F653EA">
        <w:t xml:space="preserve"> семья Беловых.2022.</w:t>
      </w:r>
    </w:p>
    <w:p w:rsidR="004F4B5E" w:rsidRDefault="006B2E4F" w:rsidP="006B2E4F">
      <w:pPr>
        <w:pStyle w:val="a4"/>
      </w:pPr>
      <w:r w:rsidRPr="006B2E4F">
        <w:t>Всероссийский конкурс: «</w:t>
      </w:r>
      <w:proofErr w:type="spellStart"/>
      <w:r w:rsidRPr="006B2E4F">
        <w:t>Эколята</w:t>
      </w:r>
      <w:proofErr w:type="spellEnd"/>
      <w:r w:rsidRPr="006B2E4F">
        <w:t xml:space="preserve"> – друзья и защитники природы», диплом участника, Белов Игнат</w:t>
      </w:r>
    </w:p>
    <w:p w:rsidR="006B2E4F" w:rsidRPr="006B2E4F" w:rsidRDefault="006B2E4F" w:rsidP="006B2E4F">
      <w:pPr>
        <w:pStyle w:val="a4"/>
      </w:pPr>
      <w:r w:rsidRPr="00B27A74">
        <w:t xml:space="preserve">Всероссийский конкурс: «История России», </w:t>
      </w:r>
      <w:r>
        <w:t>диплом</w:t>
      </w:r>
      <w:r w:rsidRPr="00B27A74">
        <w:t xml:space="preserve"> участ</w:t>
      </w:r>
      <w:r>
        <w:t xml:space="preserve">ника, </w:t>
      </w:r>
      <w:proofErr w:type="spellStart"/>
      <w:r>
        <w:t>Гунова</w:t>
      </w:r>
      <w:proofErr w:type="spellEnd"/>
      <w:r>
        <w:t xml:space="preserve"> Э.</w:t>
      </w:r>
    </w:p>
    <w:p w:rsidR="00B27A74" w:rsidRPr="006B2E4F" w:rsidRDefault="00B27A74" w:rsidP="006B2E4F">
      <w:pPr>
        <w:pStyle w:val="a4"/>
        <w:spacing w:line="276" w:lineRule="auto"/>
        <w:jc w:val="both"/>
      </w:pPr>
      <w:proofErr w:type="gramStart"/>
      <w:r w:rsidRPr="006B2E4F">
        <w:t>Муниципальный конкурс «Эко – ёлка» номинация «Ёлка – шик»,</w:t>
      </w:r>
      <w:r w:rsidR="006B2E4F" w:rsidRPr="006B2E4F">
        <w:t xml:space="preserve"> 2 место,</w:t>
      </w:r>
      <w:r w:rsidRPr="006B2E4F">
        <w:t xml:space="preserve"> </w:t>
      </w:r>
      <w:proofErr w:type="spellStart"/>
      <w:r w:rsidRPr="006B2E4F">
        <w:t>Гунова</w:t>
      </w:r>
      <w:proofErr w:type="spellEnd"/>
      <w:r w:rsidRPr="006B2E4F">
        <w:t xml:space="preserve"> Э.</w:t>
      </w:r>
      <w:proofErr w:type="gramEnd"/>
    </w:p>
    <w:p w:rsidR="00B27A74" w:rsidRPr="00B27A74" w:rsidRDefault="006B2E4F" w:rsidP="00B27A74">
      <w:pPr>
        <w:pStyle w:val="a4"/>
      </w:pPr>
      <w:r w:rsidRPr="006B2E4F">
        <w:t>Муниципальный т</w:t>
      </w:r>
      <w:r w:rsidR="00B27A74" w:rsidRPr="006B2E4F">
        <w:t xml:space="preserve">ворческий конкурс </w:t>
      </w:r>
      <w:proofErr w:type="spellStart"/>
      <w:proofErr w:type="gramStart"/>
      <w:r w:rsidR="00B27A74" w:rsidRPr="006B2E4F">
        <w:t>арт</w:t>
      </w:r>
      <w:proofErr w:type="spellEnd"/>
      <w:proofErr w:type="gramEnd"/>
      <w:r w:rsidR="00B27A74" w:rsidRPr="006B2E4F">
        <w:t xml:space="preserve"> – хлам изделий: «Папа может всё!», в номинации «Народное творчество», диплом победителя 1 место,</w:t>
      </w:r>
      <w:r w:rsidR="00B27A74" w:rsidRPr="00B27A74">
        <w:t xml:space="preserve"> </w:t>
      </w:r>
      <w:proofErr w:type="spellStart"/>
      <w:r w:rsidR="00B27A74" w:rsidRPr="00B27A74">
        <w:t>Фалилеев</w:t>
      </w:r>
      <w:proofErr w:type="spellEnd"/>
      <w:r w:rsidR="00B27A74" w:rsidRPr="00B27A74">
        <w:t xml:space="preserve"> Роман</w:t>
      </w:r>
    </w:p>
    <w:p w:rsidR="004F4B5E" w:rsidRPr="004F4B5E" w:rsidRDefault="004F4B5E" w:rsidP="004F4B5E">
      <w:pPr>
        <w:pStyle w:val="ab"/>
        <w:ind w:firstLine="0"/>
        <w:rPr>
          <w:rFonts w:cs="Times New Roman"/>
        </w:rPr>
      </w:pPr>
      <w:r w:rsidRPr="002B4635">
        <w:rPr>
          <w:rFonts w:cs="Times New Roman"/>
        </w:rPr>
        <w:t>Муниципальный конкурс: «</w:t>
      </w:r>
      <w:proofErr w:type="spellStart"/>
      <w:r w:rsidRPr="002B4635">
        <w:rPr>
          <w:rFonts w:cs="Times New Roman"/>
        </w:rPr>
        <w:t>Эко-ёлка</w:t>
      </w:r>
      <w:proofErr w:type="spellEnd"/>
      <w:r w:rsidRPr="002B4635">
        <w:rPr>
          <w:rFonts w:cs="Times New Roman"/>
        </w:rPr>
        <w:t xml:space="preserve"> 2022». Номинация: «Ёлка-шик» эколого-биологический центр</w:t>
      </w:r>
      <w:r>
        <w:rPr>
          <w:rFonts w:cs="Times New Roman"/>
        </w:rPr>
        <w:t>,</w:t>
      </w:r>
      <w:r w:rsidRPr="002B4635">
        <w:rPr>
          <w:rFonts w:cs="Times New Roman"/>
        </w:rPr>
        <w:t xml:space="preserve"> диплом 1 место, </w:t>
      </w:r>
      <w:proofErr w:type="spellStart"/>
      <w:r w:rsidRPr="002B4635">
        <w:rPr>
          <w:rFonts w:cs="Times New Roman"/>
        </w:rPr>
        <w:t>Фалилеев</w:t>
      </w:r>
      <w:proofErr w:type="spellEnd"/>
      <w:r w:rsidRPr="002B4635">
        <w:rPr>
          <w:rFonts w:cs="Times New Roman"/>
        </w:rPr>
        <w:t xml:space="preserve"> Роман</w:t>
      </w:r>
    </w:p>
    <w:p w:rsidR="00B27A74" w:rsidRPr="006B2E4F" w:rsidRDefault="00E37B48" w:rsidP="00B27A74">
      <w:pPr>
        <w:pStyle w:val="a4"/>
      </w:pPr>
      <w:r>
        <w:t>Муниципальная и</w:t>
      </w:r>
      <w:r w:rsidR="00B27A74" w:rsidRPr="006B2E4F">
        <w:t>нтеллектуальная олимпиада дошкольн</w:t>
      </w:r>
      <w:r w:rsidR="006B2E4F" w:rsidRPr="006B2E4F">
        <w:t>иков: «Юный математик», грамота участника, Большакова С.</w:t>
      </w:r>
    </w:p>
    <w:p w:rsidR="00B27A74" w:rsidRDefault="00B27A74" w:rsidP="00B27A74">
      <w:pPr>
        <w:pStyle w:val="a4"/>
      </w:pPr>
      <w:r w:rsidRPr="00B27A74">
        <w:t xml:space="preserve">Муниципальный </w:t>
      </w:r>
      <w:proofErr w:type="spellStart"/>
      <w:r w:rsidRPr="00B27A74">
        <w:t>военно</w:t>
      </w:r>
      <w:proofErr w:type="spellEnd"/>
      <w:r w:rsidRPr="00B27A74">
        <w:t xml:space="preserve"> – патриотический  фестиваль – конкурс: «Звезда»</w:t>
      </w:r>
      <w:proofErr w:type="gramStart"/>
      <w:r w:rsidRPr="00B27A74">
        <w:t>,н</w:t>
      </w:r>
      <w:proofErr w:type="gramEnd"/>
      <w:r w:rsidRPr="00B27A74">
        <w:t xml:space="preserve">оминация </w:t>
      </w:r>
      <w:r w:rsidRPr="00E37B48">
        <w:t xml:space="preserve">«Художественное слово» 2022 диплом лауреат 3 степени, </w:t>
      </w:r>
      <w:proofErr w:type="spellStart"/>
      <w:r w:rsidRPr="00E37B48">
        <w:t>Гунова</w:t>
      </w:r>
      <w:proofErr w:type="spellEnd"/>
      <w:r w:rsidRPr="00E37B48">
        <w:t xml:space="preserve"> </w:t>
      </w:r>
      <w:proofErr w:type="spellStart"/>
      <w:r w:rsidRPr="00E37B48">
        <w:t>Элина</w:t>
      </w:r>
      <w:proofErr w:type="spellEnd"/>
      <w:r w:rsidRPr="00E37B48">
        <w:t>.</w:t>
      </w:r>
    </w:p>
    <w:p w:rsidR="004F4B5E" w:rsidRPr="004F4B5E" w:rsidRDefault="004F4B5E" w:rsidP="004F4B5E">
      <w:pPr>
        <w:pStyle w:val="ab"/>
        <w:ind w:firstLine="0"/>
        <w:rPr>
          <w:rFonts w:cs="Times New Roman"/>
        </w:rPr>
      </w:pPr>
      <w:r w:rsidRPr="002B4635">
        <w:rPr>
          <w:rFonts w:cs="Times New Roman"/>
          <w:color w:val="auto"/>
          <w:szCs w:val="24"/>
          <w:lang w:val="tt-RU"/>
        </w:rPr>
        <w:t>Муниципальный конкурс Арт хлам изделий “Папа может всё!”</w:t>
      </w:r>
      <w:r w:rsidRPr="004F4B5E">
        <w:rPr>
          <w:rFonts w:cs="Times New Roman"/>
          <w:szCs w:val="24"/>
        </w:rPr>
        <w:t xml:space="preserve"> </w:t>
      </w:r>
      <w:r w:rsidRPr="002B4635">
        <w:rPr>
          <w:rFonts w:cs="Times New Roman"/>
          <w:color w:val="auto"/>
          <w:szCs w:val="24"/>
        </w:rPr>
        <w:t xml:space="preserve">диплом участника, </w:t>
      </w:r>
      <w:proofErr w:type="spellStart"/>
      <w:r w:rsidRPr="002B4635">
        <w:rPr>
          <w:rFonts w:cs="Times New Roman"/>
        </w:rPr>
        <w:t>Мавзютовой</w:t>
      </w:r>
      <w:proofErr w:type="spellEnd"/>
      <w:r w:rsidRPr="002B4635">
        <w:rPr>
          <w:rFonts w:cs="Times New Roman"/>
        </w:rPr>
        <w:t xml:space="preserve"> </w:t>
      </w:r>
      <w:proofErr w:type="spellStart"/>
      <w:r w:rsidRPr="002B4635">
        <w:rPr>
          <w:rFonts w:cs="Times New Roman"/>
        </w:rPr>
        <w:t>Илины</w:t>
      </w:r>
      <w:proofErr w:type="spellEnd"/>
      <w:r w:rsidRPr="002B4635">
        <w:rPr>
          <w:rFonts w:cs="Times New Roman"/>
        </w:rPr>
        <w:t xml:space="preserve"> </w:t>
      </w:r>
    </w:p>
    <w:p w:rsidR="00B27A74" w:rsidRPr="00BE0B55" w:rsidRDefault="00E37B48" w:rsidP="00B10846">
      <w:pPr>
        <w:pStyle w:val="a4"/>
      </w:pPr>
      <w:r w:rsidRPr="00E37B48">
        <w:rPr>
          <w:lang w:val="tt-RU"/>
        </w:rPr>
        <w:t>Муниципальный конкурс Арт хлам изделий “Папа может всё!”</w:t>
      </w:r>
      <w:r w:rsidRPr="00E37B48">
        <w:t xml:space="preserve"> диплом участника, </w:t>
      </w:r>
      <w:proofErr w:type="spellStart"/>
      <w:r w:rsidRPr="00E37B48">
        <w:t>Шайхуллин</w:t>
      </w:r>
      <w:proofErr w:type="spellEnd"/>
      <w:r w:rsidRPr="00E37B48">
        <w:t xml:space="preserve"> </w:t>
      </w:r>
      <w:proofErr w:type="spellStart"/>
      <w:r w:rsidRPr="00E37B48">
        <w:t>Арслан</w:t>
      </w:r>
      <w:proofErr w:type="spellEnd"/>
    </w:p>
    <w:p w:rsidR="00610025" w:rsidRDefault="00610025" w:rsidP="00B10846">
      <w:pPr>
        <w:pStyle w:val="a4"/>
        <w:rPr>
          <w:lang w:val="tt-RU"/>
        </w:rPr>
      </w:pPr>
      <w:r>
        <w:rPr>
          <w:lang w:val="tt-RU"/>
        </w:rPr>
        <w:t>Детский сад принимал активное участие в муниципальных конкурсах</w:t>
      </w:r>
    </w:p>
    <w:p w:rsidR="00610025" w:rsidRDefault="00610025" w:rsidP="00B10846">
      <w:pPr>
        <w:pStyle w:val="a4"/>
        <w:rPr>
          <w:lang w:val="tt-RU"/>
        </w:rPr>
      </w:pPr>
      <w:r>
        <w:rPr>
          <w:lang w:val="tt-RU"/>
        </w:rPr>
        <w:t>Муниципальный конкурс “Саней”, участник;</w:t>
      </w:r>
    </w:p>
    <w:p w:rsidR="00630F09" w:rsidRDefault="00630F09" w:rsidP="00B10846">
      <w:pPr>
        <w:pStyle w:val="a4"/>
        <w:rPr>
          <w:lang w:val="tt-RU"/>
        </w:rPr>
      </w:pPr>
      <w:r>
        <w:rPr>
          <w:lang w:val="tt-RU"/>
        </w:rPr>
        <w:t>Муниципальный конкурс “Сайяр”, участники;</w:t>
      </w:r>
    </w:p>
    <w:p w:rsidR="00630F09" w:rsidRDefault="004E5585" w:rsidP="00B10846">
      <w:pPr>
        <w:pStyle w:val="a4"/>
        <w:rPr>
          <w:lang w:val="tt-RU"/>
        </w:rPr>
      </w:pPr>
      <w:proofErr w:type="gramStart"/>
      <w:r w:rsidRPr="008B06A7">
        <w:t>Муниципальном</w:t>
      </w:r>
      <w:proofErr w:type="gramEnd"/>
      <w:r w:rsidRPr="008B06A7">
        <w:t xml:space="preserve"> фестиваль «Парад шляп», посвященный празднику «</w:t>
      </w:r>
      <w:proofErr w:type="spellStart"/>
      <w:r w:rsidRPr="008B06A7">
        <w:t>Навруз</w:t>
      </w:r>
      <w:proofErr w:type="spellEnd"/>
      <w:r w:rsidRPr="008B06A7">
        <w:t>»</w:t>
      </w:r>
      <w:r w:rsidR="00630F09">
        <w:rPr>
          <w:lang w:val="tt-RU"/>
        </w:rPr>
        <w:t>;</w:t>
      </w:r>
    </w:p>
    <w:p w:rsidR="00610025" w:rsidRPr="00F653EA" w:rsidRDefault="009E6B09" w:rsidP="00B10846">
      <w:pPr>
        <w:pStyle w:val="a4"/>
        <w:rPr>
          <w:rStyle w:val="fontstyle01"/>
          <w:color w:val="auto"/>
          <w:sz w:val="24"/>
          <w:szCs w:val="24"/>
          <w:lang w:val="tt-RU"/>
        </w:rPr>
      </w:pPr>
      <w:r>
        <w:rPr>
          <w:lang w:val="tt-RU"/>
        </w:rPr>
        <w:t>Муниципральный конкурс “лучший зимний участок-2022”, победители в номинации “Зима в Дедморозовке”</w:t>
      </w:r>
    </w:p>
    <w:p w:rsidR="003A7CDA" w:rsidRPr="003A7CDA" w:rsidRDefault="0026305E" w:rsidP="00F00548">
      <w:pPr>
        <w:jc w:val="both"/>
        <w:rPr>
          <w:rStyle w:val="fontstyle01"/>
          <w:b/>
          <w:sz w:val="24"/>
          <w:szCs w:val="24"/>
        </w:rPr>
      </w:pPr>
      <w:r>
        <w:rPr>
          <w:rStyle w:val="fontstyle01"/>
          <w:sz w:val="24"/>
          <w:szCs w:val="24"/>
        </w:rPr>
        <w:lastRenderedPageBreak/>
        <w:t xml:space="preserve"> </w:t>
      </w:r>
      <w:r w:rsidR="003A7CDA" w:rsidRPr="003A7CDA">
        <w:rPr>
          <w:rStyle w:val="fontstyle01"/>
          <w:b/>
          <w:sz w:val="24"/>
          <w:szCs w:val="24"/>
        </w:rPr>
        <w:t>Публикации:</w:t>
      </w:r>
    </w:p>
    <w:p w:rsidR="003A7CDA" w:rsidRDefault="003A7CDA" w:rsidP="003A7CD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CDA">
        <w:rPr>
          <w:rFonts w:ascii="Times New Roman" w:hAnsi="Times New Roman" w:cs="Times New Roman"/>
          <w:sz w:val="24"/>
          <w:szCs w:val="24"/>
        </w:rPr>
        <w:t>Публикация в электронном педагогическом журнале «</w:t>
      </w:r>
      <w:proofErr w:type="spellStart"/>
      <w:r w:rsidRPr="003A7CDA">
        <w:rPr>
          <w:rFonts w:ascii="Times New Roman" w:hAnsi="Times New Roman" w:cs="Times New Roman"/>
          <w:sz w:val="24"/>
          <w:szCs w:val="24"/>
        </w:rPr>
        <w:t>Мэгариф</w:t>
      </w:r>
      <w:proofErr w:type="spellEnd"/>
      <w:r w:rsidRPr="003A7CDA">
        <w:rPr>
          <w:rFonts w:ascii="Times New Roman" w:hAnsi="Times New Roman" w:cs="Times New Roman"/>
          <w:sz w:val="24"/>
          <w:szCs w:val="24"/>
        </w:rPr>
        <w:t>» №200 за 2022 г. в разделе Дошкольное образование «Компьютерное царство – дорожное государство»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С.М</w:t>
      </w:r>
    </w:p>
    <w:p w:rsidR="00B10846" w:rsidRPr="00B10846" w:rsidRDefault="00B10846" w:rsidP="00B10846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846">
        <w:rPr>
          <w:rFonts w:ascii="Times New Roman" w:hAnsi="Times New Roman" w:cs="Times New Roman"/>
          <w:sz w:val="24"/>
          <w:szCs w:val="24"/>
        </w:rPr>
        <w:t xml:space="preserve">Публикация на международном образовательном портале МААМ – </w:t>
      </w:r>
    </w:p>
    <w:p w:rsidR="00B10846" w:rsidRPr="003A7CDA" w:rsidRDefault="00B10846" w:rsidP="003A7CD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0846">
        <w:rPr>
          <w:rFonts w:ascii="Times New Roman" w:hAnsi="Times New Roman" w:cs="Times New Roman"/>
          <w:sz w:val="24"/>
          <w:szCs w:val="24"/>
        </w:rPr>
        <w:t>«Музыкально-</w:t>
      </w:r>
      <w:proofErr w:type="gramStart"/>
      <w:r w:rsidRPr="00B10846">
        <w:rPr>
          <w:rFonts w:ascii="Times New Roman" w:hAnsi="Times New Roman" w:cs="Times New Roman"/>
          <w:sz w:val="24"/>
          <w:szCs w:val="24"/>
        </w:rPr>
        <w:t>ритмическая деятельность</w:t>
      </w:r>
      <w:proofErr w:type="gramEnd"/>
      <w:r w:rsidRPr="00B10846">
        <w:rPr>
          <w:rFonts w:ascii="Times New Roman" w:hAnsi="Times New Roman" w:cs="Times New Roman"/>
          <w:sz w:val="24"/>
          <w:szCs w:val="24"/>
        </w:rPr>
        <w:t xml:space="preserve"> как условие развития крупной и мелкой моторики»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108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Гайниева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С.М</w:t>
      </w:r>
    </w:p>
    <w:p w:rsidR="0026305E" w:rsidRPr="000D1466" w:rsidRDefault="0026305E" w:rsidP="00F00548">
      <w:pPr>
        <w:jc w:val="both"/>
        <w:rPr>
          <w:rStyle w:val="fontstyle01"/>
          <w:color w:val="auto"/>
          <w:sz w:val="24"/>
          <w:szCs w:val="24"/>
        </w:rPr>
      </w:pPr>
      <w:r>
        <w:rPr>
          <w:rStyle w:val="fontstyle01"/>
          <w:sz w:val="24"/>
          <w:szCs w:val="24"/>
        </w:rPr>
        <w:t xml:space="preserve">    </w:t>
      </w:r>
      <w:r w:rsidRPr="0026305E">
        <w:rPr>
          <w:rStyle w:val="fontstyle01"/>
          <w:sz w:val="24"/>
          <w:szCs w:val="24"/>
        </w:rPr>
        <w:t>В детском саду в 202</w:t>
      </w:r>
      <w:r>
        <w:rPr>
          <w:rStyle w:val="fontstyle01"/>
          <w:sz w:val="24"/>
          <w:szCs w:val="24"/>
        </w:rPr>
        <w:t>2</w:t>
      </w:r>
      <w:r w:rsidRPr="0026305E">
        <w:rPr>
          <w:rStyle w:val="fontstyle01"/>
          <w:sz w:val="24"/>
          <w:szCs w:val="24"/>
        </w:rPr>
        <w:t xml:space="preserve"> году дополнительные </w:t>
      </w:r>
      <w:proofErr w:type="spellStart"/>
      <w:r w:rsidRPr="0026305E">
        <w:rPr>
          <w:rStyle w:val="fontstyle01"/>
          <w:sz w:val="24"/>
          <w:szCs w:val="24"/>
        </w:rPr>
        <w:t>общеразвивающие</w:t>
      </w:r>
      <w:proofErr w:type="spellEnd"/>
      <w:r w:rsidRPr="0026305E">
        <w:rPr>
          <w:rStyle w:val="fontstyle01"/>
          <w:sz w:val="24"/>
          <w:szCs w:val="24"/>
        </w:rPr>
        <w:t xml:space="preserve"> программы</w:t>
      </w:r>
      <w:r w:rsidRPr="0026305E">
        <w:rPr>
          <w:color w:val="000000"/>
          <w:sz w:val="24"/>
          <w:szCs w:val="24"/>
        </w:rPr>
        <w:br/>
      </w:r>
      <w:r w:rsidRPr="0026305E">
        <w:rPr>
          <w:rStyle w:val="fontstyle01"/>
          <w:sz w:val="24"/>
          <w:szCs w:val="24"/>
        </w:rPr>
        <w:t xml:space="preserve">реализовались по </w:t>
      </w:r>
      <w:r>
        <w:rPr>
          <w:rStyle w:val="fontstyle01"/>
          <w:sz w:val="24"/>
          <w:szCs w:val="24"/>
        </w:rPr>
        <w:t xml:space="preserve">одному </w:t>
      </w:r>
      <w:r w:rsidRPr="0026305E">
        <w:rPr>
          <w:rStyle w:val="fontstyle01"/>
          <w:sz w:val="24"/>
          <w:szCs w:val="24"/>
        </w:rPr>
        <w:t xml:space="preserve"> направлени</w:t>
      </w:r>
      <w:r>
        <w:rPr>
          <w:rStyle w:val="fontstyle01"/>
          <w:sz w:val="24"/>
          <w:szCs w:val="24"/>
        </w:rPr>
        <w:t>ю</w:t>
      </w:r>
      <w:r w:rsidRPr="0026305E">
        <w:rPr>
          <w:rStyle w:val="fontstyle01"/>
          <w:sz w:val="24"/>
          <w:szCs w:val="24"/>
        </w:rPr>
        <w:t>: художественному</w:t>
      </w:r>
      <w:r>
        <w:rPr>
          <w:rStyle w:val="fontstyle01"/>
          <w:sz w:val="24"/>
          <w:szCs w:val="24"/>
        </w:rPr>
        <w:t>- эстетическому направлению</w:t>
      </w:r>
      <w:proofErr w:type="gramStart"/>
      <w:r>
        <w:rPr>
          <w:rStyle w:val="fontstyle01"/>
          <w:sz w:val="24"/>
          <w:szCs w:val="24"/>
        </w:rPr>
        <w:t xml:space="preserve"> </w:t>
      </w:r>
      <w:r w:rsidRPr="0026305E">
        <w:rPr>
          <w:rStyle w:val="fontstyle01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 xml:space="preserve">                   </w:t>
      </w:r>
      <w:r w:rsidRPr="0026305E">
        <w:rPr>
          <w:rStyle w:val="fontstyle01"/>
          <w:sz w:val="24"/>
          <w:szCs w:val="24"/>
        </w:rPr>
        <w:t>С</w:t>
      </w:r>
      <w:proofErr w:type="gramEnd"/>
      <w:r w:rsidRPr="0026305E">
        <w:rPr>
          <w:rStyle w:val="fontstyle01"/>
          <w:sz w:val="24"/>
          <w:szCs w:val="24"/>
        </w:rPr>
        <w:t xml:space="preserve"> каждым родителем составлен договор о предоставлении дополнительных</w:t>
      </w:r>
      <w:r w:rsidRPr="0026305E">
        <w:rPr>
          <w:color w:val="000000"/>
          <w:sz w:val="24"/>
          <w:szCs w:val="24"/>
        </w:rPr>
        <w:br/>
      </w:r>
      <w:r w:rsidRPr="0026305E">
        <w:rPr>
          <w:rStyle w:val="fontstyle01"/>
          <w:sz w:val="24"/>
          <w:szCs w:val="24"/>
        </w:rPr>
        <w:t>образовательных услуг. Информация о кружковой работе представлена на стенде в</w:t>
      </w:r>
      <w:r w:rsidRPr="0026305E">
        <w:rPr>
          <w:color w:val="000000"/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центральном холле ДОУ, на сайте ДОУ.</w:t>
      </w:r>
    </w:p>
    <w:p w:rsidR="005A39E2" w:rsidRPr="000D1466" w:rsidRDefault="0026305E" w:rsidP="005A39E2">
      <w:pPr>
        <w:rPr>
          <w:rStyle w:val="fontstyle01"/>
          <w:color w:val="auto"/>
          <w:sz w:val="24"/>
          <w:szCs w:val="24"/>
        </w:rPr>
      </w:pPr>
      <w:r w:rsidRPr="000D1466">
        <w:rPr>
          <w:rStyle w:val="fontstyle01"/>
          <w:color w:val="auto"/>
          <w:sz w:val="24"/>
          <w:szCs w:val="24"/>
        </w:rPr>
        <w:t xml:space="preserve">Всего получили дополнительные услуги </w:t>
      </w:r>
      <w:r w:rsidR="005A39E2" w:rsidRPr="000D1466">
        <w:rPr>
          <w:rStyle w:val="fontstyle01"/>
          <w:color w:val="auto"/>
          <w:sz w:val="24"/>
          <w:szCs w:val="24"/>
        </w:rPr>
        <w:t>4</w:t>
      </w:r>
      <w:r w:rsidR="000D1466" w:rsidRPr="000D1466">
        <w:rPr>
          <w:rStyle w:val="fontstyle01"/>
          <w:color w:val="auto"/>
          <w:sz w:val="24"/>
          <w:szCs w:val="24"/>
        </w:rPr>
        <w:t>7</w:t>
      </w:r>
      <w:r w:rsidRPr="000D1466">
        <w:rPr>
          <w:rStyle w:val="fontstyle01"/>
          <w:color w:val="auto"/>
          <w:sz w:val="24"/>
          <w:szCs w:val="24"/>
        </w:rPr>
        <w:t xml:space="preserve"> детей.</w:t>
      </w:r>
      <w:r w:rsidRPr="000D1466">
        <w:rPr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1. Кружок «</w:t>
      </w:r>
      <w:proofErr w:type="spellStart"/>
      <w:r w:rsidR="005A39E2" w:rsidRPr="000D1466">
        <w:rPr>
          <w:rStyle w:val="fontstyle01"/>
          <w:color w:val="auto"/>
          <w:sz w:val="24"/>
          <w:szCs w:val="24"/>
        </w:rPr>
        <w:t>Говорушки</w:t>
      </w:r>
      <w:proofErr w:type="spellEnd"/>
      <w:r w:rsidRPr="000D1466">
        <w:rPr>
          <w:rStyle w:val="fontstyle01"/>
          <w:color w:val="auto"/>
          <w:sz w:val="24"/>
          <w:szCs w:val="24"/>
        </w:rPr>
        <w:t>»</w:t>
      </w:r>
      <w:r w:rsidRPr="000D1466">
        <w:rPr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2. Кружок «</w:t>
      </w:r>
      <w:r w:rsidR="005A39E2" w:rsidRPr="000D1466">
        <w:rPr>
          <w:rStyle w:val="fontstyle01"/>
          <w:color w:val="auto"/>
          <w:sz w:val="24"/>
          <w:szCs w:val="24"/>
        </w:rPr>
        <w:t>Маленькие исследователи</w:t>
      </w:r>
      <w:r w:rsidRPr="000D1466">
        <w:rPr>
          <w:rStyle w:val="fontstyle01"/>
          <w:color w:val="auto"/>
          <w:sz w:val="24"/>
          <w:szCs w:val="24"/>
        </w:rPr>
        <w:t>».</w:t>
      </w:r>
      <w:r w:rsidRPr="000D1466">
        <w:rPr>
          <w:sz w:val="24"/>
          <w:szCs w:val="24"/>
        </w:rPr>
        <w:br/>
      </w:r>
      <w:r w:rsidRPr="000D1466">
        <w:rPr>
          <w:rStyle w:val="fontstyle01"/>
          <w:color w:val="auto"/>
          <w:sz w:val="24"/>
          <w:szCs w:val="24"/>
        </w:rPr>
        <w:t>3. К</w:t>
      </w:r>
      <w:r w:rsidR="005A39E2" w:rsidRPr="000D1466">
        <w:rPr>
          <w:rStyle w:val="fontstyle01"/>
          <w:color w:val="auto"/>
          <w:sz w:val="24"/>
          <w:szCs w:val="24"/>
        </w:rPr>
        <w:t xml:space="preserve">луб </w:t>
      </w:r>
      <w:r w:rsidRPr="000D1466">
        <w:rPr>
          <w:rStyle w:val="fontstyle01"/>
          <w:color w:val="auto"/>
          <w:sz w:val="24"/>
          <w:szCs w:val="24"/>
        </w:rPr>
        <w:t xml:space="preserve"> «</w:t>
      </w:r>
      <w:proofErr w:type="spellStart"/>
      <w:r w:rsidR="005A39E2" w:rsidRPr="000D1466">
        <w:rPr>
          <w:rStyle w:val="fontstyle01"/>
          <w:color w:val="auto"/>
          <w:sz w:val="24"/>
          <w:szCs w:val="24"/>
        </w:rPr>
        <w:t>Компьюшка</w:t>
      </w:r>
      <w:proofErr w:type="spellEnd"/>
      <w:r w:rsidRPr="000D1466">
        <w:rPr>
          <w:rStyle w:val="fontstyle01"/>
          <w:color w:val="auto"/>
          <w:sz w:val="24"/>
          <w:szCs w:val="24"/>
        </w:rPr>
        <w:t>»</w:t>
      </w:r>
    </w:p>
    <w:p w:rsidR="0026305E" w:rsidRDefault="005A39E2" w:rsidP="005A39E2">
      <w:pPr>
        <w:jc w:val="both"/>
        <w:rPr>
          <w:rStyle w:val="fontstyle01"/>
          <w:sz w:val="24"/>
          <w:szCs w:val="24"/>
        </w:rPr>
      </w:pPr>
      <w:r>
        <w:rPr>
          <w:rStyle w:val="fontstyle01"/>
          <w:sz w:val="24"/>
          <w:szCs w:val="24"/>
        </w:rPr>
        <w:t xml:space="preserve">       </w:t>
      </w:r>
      <w:r w:rsidRPr="005A39E2">
        <w:rPr>
          <w:rStyle w:val="fontstyle01"/>
          <w:sz w:val="24"/>
          <w:szCs w:val="24"/>
        </w:rPr>
        <w:t>Анализ родительского опроса, проведенного в декабре 202</w:t>
      </w:r>
      <w:r>
        <w:rPr>
          <w:rStyle w:val="fontstyle01"/>
          <w:sz w:val="24"/>
          <w:szCs w:val="24"/>
        </w:rPr>
        <w:t>2</w:t>
      </w:r>
      <w:r w:rsidRPr="005A39E2">
        <w:rPr>
          <w:rStyle w:val="fontstyle01"/>
          <w:sz w:val="24"/>
          <w:szCs w:val="24"/>
        </w:rPr>
        <w:t xml:space="preserve"> года, показывает, что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дополнительное образование в детском саду реализуется достаточно активно, но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родители желают добавить еще несколько направлений. Детский сад планирует во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втором полугодии 202</w:t>
      </w:r>
      <w:r>
        <w:rPr>
          <w:rStyle w:val="fontstyle01"/>
          <w:sz w:val="24"/>
          <w:szCs w:val="24"/>
        </w:rPr>
        <w:t>3</w:t>
      </w:r>
      <w:r w:rsidRPr="005A39E2">
        <w:rPr>
          <w:rStyle w:val="fontstyle01"/>
          <w:sz w:val="24"/>
          <w:szCs w:val="24"/>
        </w:rPr>
        <w:t xml:space="preserve"> года начать реализовывать новые программы</w:t>
      </w:r>
      <w:r w:rsidRPr="005A39E2">
        <w:rPr>
          <w:color w:val="000000"/>
          <w:sz w:val="24"/>
          <w:szCs w:val="24"/>
        </w:rPr>
        <w:br/>
      </w:r>
      <w:proofErr w:type="spellStart"/>
      <w:r w:rsidR="00F11634">
        <w:rPr>
          <w:rStyle w:val="fontstyle01"/>
          <w:sz w:val="24"/>
          <w:szCs w:val="24"/>
        </w:rPr>
        <w:t>дополнительного</w:t>
      </w:r>
      <w:r w:rsidRPr="005A39E2">
        <w:rPr>
          <w:rStyle w:val="fontstyle01"/>
          <w:sz w:val="24"/>
          <w:szCs w:val="24"/>
        </w:rPr>
        <w:t>образования</w:t>
      </w:r>
      <w:proofErr w:type="spellEnd"/>
      <w:r w:rsidRPr="005A39E2">
        <w:rPr>
          <w:rStyle w:val="fontstyle01"/>
          <w:sz w:val="24"/>
          <w:szCs w:val="24"/>
        </w:rPr>
        <w:t>.</w:t>
      </w:r>
      <w:r w:rsidRPr="005A39E2">
        <w:rPr>
          <w:color w:val="000000"/>
          <w:sz w:val="24"/>
          <w:szCs w:val="24"/>
        </w:rPr>
        <w:br/>
      </w:r>
      <w:r>
        <w:rPr>
          <w:rStyle w:val="fontstyle01"/>
          <w:sz w:val="24"/>
          <w:szCs w:val="24"/>
        </w:rPr>
        <w:t xml:space="preserve">           </w:t>
      </w:r>
      <w:proofErr w:type="gramStart"/>
      <w:r w:rsidRPr="005A39E2">
        <w:rPr>
          <w:rStyle w:val="fontstyle01"/>
          <w:sz w:val="24"/>
          <w:szCs w:val="24"/>
        </w:rPr>
        <w:t>Основная образовательная программа дошкольного учреждения определяет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содержание и организацию образовательного процесса для детей дошкольного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возраста и направлена на формирование общей культуры, развитие физических,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интеллектуальных и личностных качеств, обеспечивающих социальную успешность,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сохранение и укрепление здоровья детей дошкольного возраста.</w:t>
      </w:r>
      <w:proofErr w:type="gramEnd"/>
      <w:r w:rsidRPr="005A39E2">
        <w:rPr>
          <w:rStyle w:val="fontstyle01"/>
          <w:sz w:val="24"/>
          <w:szCs w:val="24"/>
        </w:rPr>
        <w:t xml:space="preserve"> Организация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воспитательно-образовательного процесса осуществляется на основании режима дня,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сетки занятий, которые не превышают норм предельно допустимых нагрузок,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 xml:space="preserve">соответствуют требованиям </w:t>
      </w:r>
      <w:proofErr w:type="spellStart"/>
      <w:r w:rsidRPr="005A39E2">
        <w:rPr>
          <w:rStyle w:val="fontstyle01"/>
          <w:sz w:val="24"/>
          <w:szCs w:val="24"/>
        </w:rPr>
        <w:t>СанПиН</w:t>
      </w:r>
      <w:proofErr w:type="spellEnd"/>
      <w:r w:rsidRPr="005A39E2">
        <w:rPr>
          <w:rStyle w:val="fontstyle01"/>
          <w:sz w:val="24"/>
          <w:szCs w:val="24"/>
        </w:rPr>
        <w:t xml:space="preserve"> и организуются педагогами детского сада на</w:t>
      </w:r>
      <w:r w:rsidRPr="005A39E2">
        <w:rPr>
          <w:color w:val="000000"/>
          <w:sz w:val="24"/>
          <w:szCs w:val="24"/>
        </w:rPr>
        <w:br/>
      </w:r>
      <w:r w:rsidRPr="005A39E2">
        <w:rPr>
          <w:rStyle w:val="fontstyle01"/>
          <w:sz w:val="24"/>
          <w:szCs w:val="24"/>
        </w:rPr>
        <w:t>основании перспективного и календарно-тематического планирования.</w:t>
      </w:r>
    </w:p>
    <w:p w:rsidR="005A39E2" w:rsidRPr="00F11634" w:rsidRDefault="005A39E2" w:rsidP="005A39E2">
      <w:pPr>
        <w:rPr>
          <w:rStyle w:val="fontstyle01"/>
          <w:color w:val="auto"/>
          <w:sz w:val="24"/>
          <w:szCs w:val="24"/>
        </w:rPr>
      </w:pPr>
      <w:r w:rsidRPr="00F11634">
        <w:rPr>
          <w:rStyle w:val="fontstyle01"/>
          <w:color w:val="auto"/>
          <w:sz w:val="24"/>
          <w:szCs w:val="24"/>
        </w:rPr>
        <w:t xml:space="preserve">                               Результаты освоения детьми ООП ДОУ</w:t>
      </w:r>
    </w:p>
    <w:tbl>
      <w:tblPr>
        <w:tblStyle w:val="a9"/>
        <w:tblW w:w="0" w:type="auto"/>
        <w:tblLayout w:type="fixed"/>
        <w:tblLook w:val="04A0"/>
      </w:tblPr>
      <w:tblGrid>
        <w:gridCol w:w="1951"/>
        <w:gridCol w:w="1559"/>
        <w:gridCol w:w="1701"/>
        <w:gridCol w:w="1134"/>
        <w:gridCol w:w="1985"/>
        <w:gridCol w:w="1241"/>
      </w:tblGrid>
      <w:tr w:rsidR="00604CFA" w:rsidRPr="00F11634" w:rsidTr="00604CFA">
        <w:tc>
          <w:tcPr>
            <w:tcW w:w="1951" w:type="dxa"/>
          </w:tcPr>
          <w:p w:rsidR="005A39E2" w:rsidRPr="00F11634" w:rsidRDefault="005A39E2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Образовательные направления</w:t>
            </w:r>
          </w:p>
        </w:tc>
        <w:tc>
          <w:tcPr>
            <w:tcW w:w="1559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Физическое развитие</w:t>
            </w:r>
          </w:p>
        </w:tc>
        <w:tc>
          <w:tcPr>
            <w:tcW w:w="1701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34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Речевое развитие</w:t>
            </w:r>
          </w:p>
        </w:tc>
        <w:tc>
          <w:tcPr>
            <w:tcW w:w="1985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Познавательное</w:t>
            </w:r>
          </w:p>
          <w:p w:rsidR="00604CFA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развитие</w:t>
            </w:r>
          </w:p>
        </w:tc>
        <w:tc>
          <w:tcPr>
            <w:tcW w:w="1241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 xml:space="preserve">Художественно- </w:t>
            </w:r>
          </w:p>
          <w:p w:rsidR="00604CFA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эстетическое развитие</w:t>
            </w:r>
          </w:p>
        </w:tc>
      </w:tr>
      <w:tr w:rsidR="00604CFA" w:rsidRPr="00F11634" w:rsidTr="00604CFA">
        <w:tc>
          <w:tcPr>
            <w:tcW w:w="1951" w:type="dxa"/>
          </w:tcPr>
          <w:p w:rsidR="005A39E2" w:rsidRPr="00F11634" w:rsidRDefault="005A39E2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 xml:space="preserve">Выполнение </w:t>
            </w:r>
            <w:r w:rsidR="00604CFA" w:rsidRPr="00F11634">
              <w:rPr>
                <w:rStyle w:val="fontstyle01"/>
                <w:color w:val="auto"/>
                <w:sz w:val="24"/>
                <w:szCs w:val="24"/>
              </w:rPr>
              <w:t>программы %</w:t>
            </w:r>
          </w:p>
        </w:tc>
        <w:tc>
          <w:tcPr>
            <w:tcW w:w="1559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99%</w:t>
            </w:r>
          </w:p>
        </w:tc>
        <w:tc>
          <w:tcPr>
            <w:tcW w:w="1134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96%</w:t>
            </w:r>
          </w:p>
        </w:tc>
        <w:tc>
          <w:tcPr>
            <w:tcW w:w="1985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98%</w:t>
            </w:r>
          </w:p>
        </w:tc>
        <w:tc>
          <w:tcPr>
            <w:tcW w:w="1241" w:type="dxa"/>
          </w:tcPr>
          <w:p w:rsidR="005A39E2" w:rsidRPr="00F11634" w:rsidRDefault="00604CFA" w:rsidP="005A39E2">
            <w:pPr>
              <w:rPr>
                <w:rStyle w:val="fontstyle01"/>
                <w:color w:val="auto"/>
                <w:sz w:val="24"/>
                <w:szCs w:val="24"/>
              </w:rPr>
            </w:pPr>
            <w:r w:rsidRPr="00F11634">
              <w:rPr>
                <w:rStyle w:val="fontstyle01"/>
                <w:color w:val="auto"/>
                <w:sz w:val="24"/>
                <w:szCs w:val="24"/>
              </w:rPr>
              <w:t>98%</w:t>
            </w:r>
          </w:p>
        </w:tc>
      </w:tr>
    </w:tbl>
    <w:p w:rsidR="005A39E2" w:rsidRPr="00F11634" w:rsidRDefault="005A39E2" w:rsidP="005A39E2">
      <w:pPr>
        <w:rPr>
          <w:rStyle w:val="fontstyle01"/>
          <w:color w:val="auto"/>
          <w:sz w:val="24"/>
          <w:szCs w:val="24"/>
        </w:rPr>
      </w:pPr>
    </w:p>
    <w:p w:rsidR="0026305E" w:rsidRDefault="00604CFA" w:rsidP="005A39E2">
      <w:pPr>
        <w:jc w:val="both"/>
        <w:rPr>
          <w:rStyle w:val="fontstyle01"/>
        </w:rPr>
      </w:pPr>
      <w:r>
        <w:rPr>
          <w:rStyle w:val="fontstyle01"/>
          <w:sz w:val="24"/>
          <w:szCs w:val="24"/>
        </w:rPr>
        <w:t xml:space="preserve">           </w:t>
      </w:r>
      <w:r w:rsidRPr="00604CFA">
        <w:rPr>
          <w:rStyle w:val="fontstyle01"/>
          <w:sz w:val="24"/>
          <w:szCs w:val="24"/>
        </w:rPr>
        <w:t>Результаты мониторинга говорят о том, что воспитанники детского сада справляются</w:t>
      </w:r>
      <w:r>
        <w:rPr>
          <w:color w:val="000000"/>
          <w:sz w:val="24"/>
          <w:szCs w:val="24"/>
        </w:rPr>
        <w:t xml:space="preserve"> </w:t>
      </w:r>
      <w:r w:rsidRPr="00604CFA">
        <w:rPr>
          <w:rStyle w:val="fontstyle01"/>
          <w:sz w:val="24"/>
          <w:szCs w:val="24"/>
        </w:rPr>
        <w:t xml:space="preserve">с требованиями основной образовательной программы. Устойчивая </w:t>
      </w:r>
      <w:r w:rsidRPr="00604CFA">
        <w:rPr>
          <w:rStyle w:val="fontstyle01"/>
          <w:sz w:val="24"/>
          <w:szCs w:val="24"/>
        </w:rPr>
        <w:lastRenderedPageBreak/>
        <w:t>динамика</w:t>
      </w:r>
      <w:r>
        <w:rPr>
          <w:color w:val="000000"/>
          <w:sz w:val="24"/>
          <w:szCs w:val="24"/>
        </w:rPr>
        <w:t xml:space="preserve"> </w:t>
      </w:r>
      <w:r w:rsidRPr="00604CFA">
        <w:rPr>
          <w:rStyle w:val="fontstyle01"/>
          <w:sz w:val="24"/>
          <w:szCs w:val="24"/>
        </w:rPr>
        <w:t>развития прослеживается по всем пяти направлениям.</w:t>
      </w:r>
      <w:r w:rsidRPr="00604CFA">
        <w:rPr>
          <w:color w:val="000000"/>
          <w:sz w:val="24"/>
          <w:szCs w:val="24"/>
        </w:rPr>
        <w:br/>
      </w:r>
      <w:r>
        <w:rPr>
          <w:rStyle w:val="fontstyle01"/>
          <w:sz w:val="24"/>
          <w:szCs w:val="24"/>
        </w:rPr>
        <w:t xml:space="preserve">                </w:t>
      </w:r>
      <w:r w:rsidRPr="00604CFA">
        <w:rPr>
          <w:rStyle w:val="fontstyle01"/>
          <w:sz w:val="24"/>
          <w:szCs w:val="24"/>
        </w:rPr>
        <w:t>Основной задачей мониторинга детей 6-7 лет стояло определение готовности детей</w:t>
      </w:r>
      <w:r>
        <w:rPr>
          <w:color w:val="000000"/>
          <w:sz w:val="24"/>
          <w:szCs w:val="24"/>
        </w:rPr>
        <w:t xml:space="preserve"> </w:t>
      </w:r>
      <w:r w:rsidRPr="00604CFA">
        <w:rPr>
          <w:rStyle w:val="fontstyle01"/>
          <w:sz w:val="24"/>
          <w:szCs w:val="24"/>
        </w:rPr>
        <w:t>к школе: психологическая диагностика с целью выявления проблемных зон и их</w:t>
      </w:r>
      <w:r w:rsidRPr="00604CFA">
        <w:rPr>
          <w:color w:val="000000"/>
          <w:sz w:val="24"/>
          <w:szCs w:val="24"/>
        </w:rPr>
        <w:br/>
      </w:r>
      <w:r w:rsidRPr="00604CFA">
        <w:rPr>
          <w:rStyle w:val="fontstyle01"/>
          <w:sz w:val="24"/>
          <w:szCs w:val="24"/>
        </w:rPr>
        <w:t>учета в дальнейшей образовательной деятельности, консультирование воспитателей</w:t>
      </w:r>
      <w:r w:rsidRPr="00604CFA">
        <w:rPr>
          <w:color w:val="000000"/>
          <w:sz w:val="24"/>
          <w:szCs w:val="24"/>
        </w:rPr>
        <w:br/>
      </w:r>
      <w:r w:rsidRPr="00604CFA">
        <w:rPr>
          <w:rStyle w:val="fontstyle01"/>
          <w:sz w:val="24"/>
          <w:szCs w:val="24"/>
        </w:rPr>
        <w:t>и родителей по результатам диагностики</w:t>
      </w:r>
      <w:r>
        <w:rPr>
          <w:rStyle w:val="fontstyle01"/>
        </w:rPr>
        <w:t>.</w:t>
      </w:r>
    </w:p>
    <w:p w:rsidR="00604CFA" w:rsidRPr="00BE0B55" w:rsidRDefault="006B775D" w:rsidP="00604CFA">
      <w:pPr>
        <w:jc w:val="both"/>
        <w:rPr>
          <w:rFonts w:ascii="Times New Roman" w:hAnsi="Times New Roman" w:cs="Times New Roman"/>
          <w:sz w:val="24"/>
          <w:szCs w:val="24"/>
        </w:rPr>
      </w:pPr>
      <w:r w:rsidRPr="006B775D">
        <w:rPr>
          <w:rStyle w:val="fontstyle01"/>
          <w:color w:val="FF0000"/>
          <w:sz w:val="24"/>
          <w:szCs w:val="24"/>
        </w:rPr>
        <w:t xml:space="preserve">         </w:t>
      </w:r>
      <w:r w:rsidR="00604CFA" w:rsidRPr="00BE0B55">
        <w:rPr>
          <w:rStyle w:val="fontstyle01"/>
          <w:color w:val="auto"/>
          <w:sz w:val="24"/>
          <w:szCs w:val="24"/>
        </w:rPr>
        <w:t>Результаты по итогам изучения стартового уровня будущих первоклассников</w:t>
      </w:r>
      <w:r w:rsidR="00604CFA" w:rsidRPr="00BE0B55">
        <w:rPr>
          <w:sz w:val="24"/>
          <w:szCs w:val="24"/>
        </w:rPr>
        <w:t xml:space="preserve"> </w:t>
      </w:r>
    </w:p>
    <w:tbl>
      <w:tblPr>
        <w:tblW w:w="894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82"/>
        <w:gridCol w:w="1276"/>
        <w:gridCol w:w="1134"/>
        <w:gridCol w:w="1276"/>
        <w:gridCol w:w="1276"/>
        <w:gridCol w:w="708"/>
        <w:gridCol w:w="993"/>
      </w:tblGrid>
      <w:tr w:rsidR="003C78B0" w:rsidRPr="00B630E0" w:rsidTr="003C78B0">
        <w:trPr>
          <w:trHeight w:val="315"/>
        </w:trPr>
        <w:tc>
          <w:tcPr>
            <w:tcW w:w="2282" w:type="dxa"/>
            <w:vMerge w:val="restart"/>
            <w:shd w:val="clear" w:color="auto" w:fill="auto"/>
            <w:noWrap/>
            <w:vAlign w:val="center"/>
            <w:hideMark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сформирован</w:t>
            </w:r>
          </w:p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(2,5-4,0 баллов)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частично сформирован</w:t>
            </w:r>
          </w:p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(2-2,49 баллов)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не сформирован</w:t>
            </w:r>
          </w:p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(менее 2 баллов)</w:t>
            </w:r>
          </w:p>
        </w:tc>
      </w:tr>
      <w:tr w:rsidR="003C78B0" w:rsidRPr="00B630E0" w:rsidTr="003C78B0">
        <w:trPr>
          <w:trHeight w:val="315"/>
        </w:trPr>
        <w:tc>
          <w:tcPr>
            <w:tcW w:w="2282" w:type="dxa"/>
            <w:vMerge/>
            <w:shd w:val="clear" w:color="auto" w:fill="auto"/>
            <w:noWrap/>
            <w:vAlign w:val="bottom"/>
            <w:hideMark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Дети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C78B0" w:rsidRPr="00B630E0" w:rsidTr="003C78B0">
        <w:trPr>
          <w:trHeight w:val="315"/>
        </w:trPr>
        <w:tc>
          <w:tcPr>
            <w:tcW w:w="2282" w:type="dxa"/>
            <w:shd w:val="clear" w:color="auto" w:fill="auto"/>
            <w:noWrap/>
            <w:vAlign w:val="bottom"/>
            <w:hideMark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78B0" w:rsidRPr="00B630E0" w:rsidTr="003C78B0">
        <w:trPr>
          <w:trHeight w:val="315"/>
        </w:trPr>
        <w:tc>
          <w:tcPr>
            <w:tcW w:w="2282" w:type="dxa"/>
            <w:shd w:val="clear" w:color="auto" w:fill="auto"/>
            <w:noWrap/>
            <w:vAlign w:val="bottom"/>
            <w:hideMark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78B0" w:rsidRPr="00B630E0" w:rsidTr="003C78B0">
        <w:trPr>
          <w:trHeight w:val="315"/>
        </w:trPr>
        <w:tc>
          <w:tcPr>
            <w:tcW w:w="2282" w:type="dxa"/>
            <w:shd w:val="clear" w:color="auto" w:fill="auto"/>
            <w:noWrap/>
            <w:vAlign w:val="bottom"/>
            <w:hideMark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noWrap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78B0" w:rsidRPr="00B630E0" w:rsidTr="003C78B0">
        <w:trPr>
          <w:trHeight w:val="315"/>
        </w:trPr>
        <w:tc>
          <w:tcPr>
            <w:tcW w:w="2282" w:type="dxa"/>
            <w:shd w:val="clear" w:color="auto" w:fill="auto"/>
            <w:noWrap/>
            <w:vAlign w:val="bottom"/>
            <w:hideMark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93,7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C78B0" w:rsidRPr="00F11634" w:rsidRDefault="003C78B0" w:rsidP="00813E2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6,3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C78B0" w:rsidRPr="00F11634" w:rsidRDefault="003C78B0" w:rsidP="00813E2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1634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604CFA" w:rsidRPr="00101BCB" w:rsidRDefault="00604CFA" w:rsidP="00604CFA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78B0" w:rsidRPr="00101BCB" w:rsidRDefault="003C78B0" w:rsidP="003C78B0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a"/>
          <w:rFonts w:ascii="Times New Roman" w:hAnsi="Times New Roman"/>
          <w:sz w:val="24"/>
          <w:szCs w:val="24"/>
        </w:rPr>
      </w:pPr>
      <w:r w:rsidRPr="00101BCB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101BCB">
        <w:rPr>
          <w:rFonts w:ascii="Times New Roman" w:hAnsi="Times New Roman" w:cs="Times New Roman"/>
          <w:sz w:val="24"/>
          <w:szCs w:val="24"/>
        </w:rPr>
        <w:t>По результатам проведенной диагностики детей старшего дошкольного</w:t>
      </w:r>
      <w:r w:rsidRPr="00101BCB">
        <w:rPr>
          <w:sz w:val="24"/>
          <w:szCs w:val="24"/>
        </w:rPr>
        <w:br/>
      </w:r>
      <w:r w:rsidRPr="00101BCB">
        <w:rPr>
          <w:rFonts w:ascii="Times New Roman" w:hAnsi="Times New Roman" w:cs="Times New Roman"/>
          <w:sz w:val="24"/>
          <w:szCs w:val="24"/>
        </w:rPr>
        <w:t>возраста, выпускников детского сада сделаны следующие выводы: психологическая</w:t>
      </w:r>
      <w:r w:rsidRPr="00101BCB">
        <w:rPr>
          <w:sz w:val="24"/>
          <w:szCs w:val="24"/>
        </w:rPr>
        <w:br/>
      </w:r>
      <w:r w:rsidRPr="00101BCB">
        <w:rPr>
          <w:rFonts w:ascii="Times New Roman" w:hAnsi="Times New Roman" w:cs="Times New Roman"/>
          <w:sz w:val="24"/>
          <w:szCs w:val="24"/>
        </w:rPr>
        <w:t>подготовка детей к школе – стабильная, успешная, соответствует возрастным</w:t>
      </w:r>
      <w:r w:rsidRPr="00101BCB">
        <w:rPr>
          <w:sz w:val="24"/>
          <w:szCs w:val="24"/>
        </w:rPr>
        <w:br/>
      </w:r>
      <w:r w:rsidRPr="00101BCB">
        <w:rPr>
          <w:rFonts w:ascii="Times New Roman" w:hAnsi="Times New Roman" w:cs="Times New Roman"/>
          <w:sz w:val="24"/>
          <w:szCs w:val="24"/>
        </w:rPr>
        <w:t>особенностям детей. Уровень подготовки детей к школе соответствует норме и, что</w:t>
      </w:r>
      <w:r w:rsidRPr="00101BCB">
        <w:rPr>
          <w:sz w:val="24"/>
          <w:szCs w:val="24"/>
        </w:rPr>
        <w:br/>
      </w:r>
      <w:r w:rsidRPr="00101BCB">
        <w:rPr>
          <w:rFonts w:ascii="Times New Roman" w:hAnsi="Times New Roman" w:cs="Times New Roman"/>
          <w:sz w:val="24"/>
          <w:szCs w:val="24"/>
        </w:rPr>
        <w:t>говорит о нормальной и успешной деятельности воспитателей и всего детского сада в</w:t>
      </w:r>
      <w:r w:rsidRPr="00101BCB">
        <w:rPr>
          <w:sz w:val="24"/>
          <w:szCs w:val="24"/>
        </w:rPr>
        <w:br/>
      </w:r>
      <w:r w:rsidRPr="00101BCB">
        <w:rPr>
          <w:rFonts w:ascii="Times New Roman" w:hAnsi="Times New Roman" w:cs="Times New Roman"/>
          <w:sz w:val="24"/>
          <w:szCs w:val="24"/>
        </w:rPr>
        <w:t>плане формирования интеллектуальной, психической готовности детей.</w:t>
      </w:r>
      <w:r w:rsidRPr="00101BCB">
        <w:t xml:space="preserve"> </w:t>
      </w:r>
    </w:p>
    <w:p w:rsidR="00604CFA" w:rsidRPr="00101BCB" w:rsidRDefault="003C78B0" w:rsidP="003C78B0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a"/>
          <w:rFonts w:ascii="Times New Roman" w:hAnsi="Times New Roman"/>
          <w:sz w:val="24"/>
          <w:szCs w:val="24"/>
        </w:rPr>
      </w:pPr>
      <w:r w:rsidRPr="00101BCB">
        <w:rPr>
          <w:rStyle w:val="aa"/>
          <w:rFonts w:ascii="Times New Roman" w:hAnsi="Times New Roman"/>
          <w:sz w:val="24"/>
          <w:szCs w:val="24"/>
        </w:rPr>
        <w:t xml:space="preserve">   </w:t>
      </w:r>
      <w:r w:rsidR="00604CFA" w:rsidRPr="00101BCB">
        <w:rPr>
          <w:rStyle w:val="aa"/>
          <w:rFonts w:ascii="Times New Roman" w:hAnsi="Times New Roman"/>
          <w:sz w:val="24"/>
          <w:szCs w:val="24"/>
        </w:rPr>
        <w:t xml:space="preserve">Уровень освоения Региональной программы </w:t>
      </w:r>
    </w:p>
    <w:p w:rsidR="00604CFA" w:rsidRPr="00101BCB" w:rsidRDefault="00604CFA" w:rsidP="00604CFA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a"/>
          <w:rFonts w:ascii="Times New Roman" w:hAnsi="Times New Roman"/>
          <w:sz w:val="24"/>
          <w:szCs w:val="24"/>
        </w:rPr>
      </w:pPr>
      <w:r w:rsidRPr="00101BCB">
        <w:rPr>
          <w:rStyle w:val="aa"/>
          <w:rFonts w:ascii="Times New Roman" w:hAnsi="Times New Roman"/>
          <w:sz w:val="24"/>
          <w:szCs w:val="24"/>
        </w:rPr>
        <w:t>по обучению детей татарскому языку  с применением УМК</w:t>
      </w:r>
    </w:p>
    <w:p w:rsidR="00604CFA" w:rsidRPr="00101BCB" w:rsidRDefault="006B5D69" w:rsidP="00604CFA">
      <w:pPr>
        <w:jc w:val="both"/>
        <w:rPr>
          <w:rFonts w:ascii="Times New Roman" w:hAnsi="Times New Roman" w:cs="Times New Roman"/>
          <w:sz w:val="24"/>
          <w:szCs w:val="24"/>
        </w:rPr>
      </w:pPr>
      <w:r w:rsidRPr="00101BCB">
        <w:rPr>
          <w:rFonts w:ascii="Times New Roman" w:hAnsi="Times New Roman" w:cs="Times New Roman"/>
          <w:sz w:val="24"/>
          <w:szCs w:val="24"/>
        </w:rPr>
        <w:t>Обследовано всего 37</w:t>
      </w:r>
      <w:r w:rsidR="00604CFA" w:rsidRPr="00101BCB">
        <w:rPr>
          <w:rFonts w:ascii="Times New Roman" w:hAnsi="Times New Roman" w:cs="Times New Roman"/>
          <w:sz w:val="24"/>
          <w:szCs w:val="24"/>
        </w:rPr>
        <w:t xml:space="preserve"> ребенка.</w:t>
      </w:r>
    </w:p>
    <w:p w:rsidR="00604CFA" w:rsidRPr="00101BCB" w:rsidRDefault="00604CFA" w:rsidP="00604CFA">
      <w:pPr>
        <w:jc w:val="both"/>
        <w:rPr>
          <w:rFonts w:ascii="Times New Roman" w:hAnsi="Times New Roman" w:cs="Times New Roman"/>
          <w:sz w:val="24"/>
          <w:szCs w:val="24"/>
        </w:rPr>
      </w:pPr>
      <w:r w:rsidRPr="00101BCB">
        <w:rPr>
          <w:rFonts w:ascii="Times New Roman" w:hAnsi="Times New Roman" w:cs="Times New Roman"/>
          <w:sz w:val="24"/>
          <w:szCs w:val="24"/>
        </w:rPr>
        <w:t>Данные диагностики показали:</w:t>
      </w: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75"/>
        <w:gridCol w:w="1104"/>
        <w:gridCol w:w="1105"/>
        <w:gridCol w:w="1104"/>
        <w:gridCol w:w="1105"/>
        <w:gridCol w:w="1104"/>
        <w:gridCol w:w="1126"/>
      </w:tblGrid>
      <w:tr w:rsidR="00604CFA" w:rsidRPr="00101BCB" w:rsidTr="00813E2F">
        <w:trPr>
          <w:trHeight w:val="315"/>
        </w:trPr>
        <w:tc>
          <w:tcPr>
            <w:tcW w:w="3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4CFA" w:rsidRPr="00101BCB" w:rsidRDefault="00604CFA" w:rsidP="00604CFA">
            <w:pPr>
              <w:ind w:left="615" w:hanging="61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Ниже среднего</w:t>
            </w:r>
          </w:p>
        </w:tc>
      </w:tr>
      <w:tr w:rsidR="00604CFA" w:rsidRPr="00101BCB" w:rsidTr="00813E2F">
        <w:trPr>
          <w:trHeight w:val="315"/>
        </w:trPr>
        <w:tc>
          <w:tcPr>
            <w:tcW w:w="3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04CFA" w:rsidRPr="00101BCB" w:rsidTr="00813E2F">
        <w:trPr>
          <w:trHeight w:val="315"/>
        </w:trPr>
        <w:tc>
          <w:tcPr>
            <w:tcW w:w="3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B5D69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30%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B5D69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bCs/>
                <w:sz w:val="24"/>
                <w:szCs w:val="24"/>
              </w:rPr>
              <w:t>70%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04CFA" w:rsidRPr="00101BCB" w:rsidRDefault="00604CFA" w:rsidP="00604CF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4CFA" w:rsidRPr="00101BCB" w:rsidRDefault="00604CFA" w:rsidP="00604CF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01BCB">
        <w:rPr>
          <w:rFonts w:ascii="Times New Roman" w:hAnsi="Times New Roman" w:cs="Times New Roman"/>
          <w:b/>
          <w:sz w:val="24"/>
          <w:szCs w:val="24"/>
        </w:rPr>
        <w:t>Данные диагностики по группам</w:t>
      </w:r>
    </w:p>
    <w:p w:rsidR="00604CFA" w:rsidRPr="00101BCB" w:rsidRDefault="00604CFA" w:rsidP="00604CF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01BCB">
        <w:rPr>
          <w:rFonts w:ascii="Times New Roman" w:hAnsi="Times New Roman" w:cs="Times New Roman"/>
          <w:b/>
          <w:sz w:val="24"/>
          <w:szCs w:val="24"/>
        </w:rPr>
        <w:t>Подготовительная группа</w:t>
      </w:r>
    </w:p>
    <w:tbl>
      <w:tblPr>
        <w:tblW w:w="6379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2410"/>
      </w:tblGrid>
      <w:tr w:rsidR="00604CFA" w:rsidRPr="00101BCB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101BCB" w:rsidRDefault="00604CFA" w:rsidP="001C7F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C7F8B" w:rsidRPr="00101B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04CFA" w:rsidRPr="00101BCB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A" w:rsidRPr="00101BCB" w:rsidRDefault="001C7F8B" w:rsidP="001C7F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04CFA" w:rsidRPr="00101BCB">
              <w:rPr>
                <w:rFonts w:ascii="Times New Roman" w:hAnsi="Times New Roman" w:cs="Times New Roman"/>
                <w:sz w:val="24"/>
                <w:szCs w:val="24"/>
              </w:rPr>
              <w:t xml:space="preserve"> чел. – </w:t>
            </w: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604CFA" w:rsidRPr="00101BCB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604CFA" w:rsidRPr="00101BCB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A" w:rsidRPr="00101BCB" w:rsidRDefault="001C7F8B" w:rsidP="001C7F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4CFA" w:rsidRPr="00101BCB">
              <w:rPr>
                <w:rFonts w:ascii="Times New Roman" w:hAnsi="Times New Roman" w:cs="Times New Roman"/>
                <w:sz w:val="24"/>
                <w:szCs w:val="24"/>
              </w:rPr>
              <w:t xml:space="preserve"> чел.-  </w:t>
            </w: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04CFA" w:rsidRPr="00101BCB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604CFA" w:rsidRPr="00101BCB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A" w:rsidRPr="00101BCB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B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04CFA" w:rsidRPr="00604CFA" w:rsidRDefault="00F11634" w:rsidP="00604CF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Старшая</w:t>
      </w:r>
      <w:r w:rsidR="00604CFA" w:rsidRPr="00604CFA">
        <w:rPr>
          <w:rFonts w:ascii="Times New Roman" w:hAnsi="Times New Roman" w:cs="Times New Roman"/>
          <w:b/>
          <w:sz w:val="24"/>
          <w:szCs w:val="24"/>
        </w:rPr>
        <w:t xml:space="preserve"> группа (дети от 5 до 6 лет) </w:t>
      </w:r>
    </w:p>
    <w:tbl>
      <w:tblPr>
        <w:tblW w:w="6379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2410"/>
      </w:tblGrid>
      <w:tr w:rsidR="00604CFA" w:rsidRPr="00604CFA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604CFA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4CFA">
              <w:rPr>
                <w:rFonts w:ascii="Times New Roman" w:hAnsi="Times New Roman" w:cs="Times New Roman"/>
                <w:sz w:val="24"/>
                <w:szCs w:val="24"/>
              </w:rPr>
              <w:t>Количество детей: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604CFA" w:rsidRDefault="001C7F8B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604CFA" w:rsidRPr="00604CFA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604CFA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4CFA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A" w:rsidRPr="00604CFA" w:rsidRDefault="001C7F8B" w:rsidP="00101B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="00604CFA" w:rsidRPr="00604CFA">
              <w:rPr>
                <w:rFonts w:ascii="Times New Roman" w:hAnsi="Times New Roman" w:cs="Times New Roman"/>
                <w:sz w:val="24"/>
                <w:szCs w:val="24"/>
              </w:rPr>
              <w:t xml:space="preserve">чел. – </w:t>
            </w:r>
            <w:r w:rsidR="00101BC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604CFA" w:rsidRPr="00604CF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604CFA" w:rsidRPr="00604CFA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604CFA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4CFA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A" w:rsidRPr="00604CFA" w:rsidRDefault="001C7F8B" w:rsidP="00101B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604CFA" w:rsidRPr="00604CFA">
              <w:rPr>
                <w:rFonts w:ascii="Times New Roman" w:hAnsi="Times New Roman" w:cs="Times New Roman"/>
                <w:sz w:val="24"/>
                <w:szCs w:val="24"/>
              </w:rPr>
              <w:t xml:space="preserve"> чел. – </w:t>
            </w:r>
            <w:r w:rsidR="00101BC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604CFA" w:rsidRPr="00604CF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604CFA" w:rsidRPr="00604CFA" w:rsidTr="00813E2F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FA" w:rsidRPr="00604CFA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4CFA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FA" w:rsidRPr="00604CFA" w:rsidRDefault="00604CFA" w:rsidP="00604C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4C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04CFA" w:rsidRPr="00604CFA" w:rsidRDefault="00604CFA" w:rsidP="00604CF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04CFA" w:rsidRPr="00604CFA" w:rsidRDefault="00F11634" w:rsidP="00604CFA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604CFA" w:rsidRPr="00604CFA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 w:rsidR="00604CFA" w:rsidRPr="00604CFA">
        <w:rPr>
          <w:rFonts w:ascii="Times New Roman" w:hAnsi="Times New Roman" w:cs="Times New Roman"/>
          <w:sz w:val="24"/>
          <w:szCs w:val="24"/>
        </w:rPr>
        <w:t xml:space="preserve">Таким образом, можно сделать вывод, что в детском саду ведётся систематическая планомерная работа по поликультурному воспитанию и </w:t>
      </w:r>
      <w:proofErr w:type="spellStart"/>
      <w:r w:rsidR="00604CFA" w:rsidRPr="00604CFA">
        <w:rPr>
          <w:rFonts w:ascii="Times New Roman" w:hAnsi="Times New Roman" w:cs="Times New Roman"/>
          <w:sz w:val="24"/>
          <w:szCs w:val="24"/>
        </w:rPr>
        <w:t>билингвальному</w:t>
      </w:r>
      <w:proofErr w:type="spellEnd"/>
      <w:r w:rsidR="00604CFA" w:rsidRPr="00604CFA">
        <w:rPr>
          <w:rFonts w:ascii="Times New Roman" w:hAnsi="Times New Roman" w:cs="Times New Roman"/>
          <w:sz w:val="24"/>
          <w:szCs w:val="24"/>
        </w:rPr>
        <w:t xml:space="preserve"> обучению детей в условиях реализации </w:t>
      </w:r>
      <w:proofErr w:type="spellStart"/>
      <w:r w:rsidR="00604CFA" w:rsidRPr="00604CFA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604CFA" w:rsidRPr="00604CFA">
        <w:rPr>
          <w:rFonts w:ascii="Times New Roman" w:hAnsi="Times New Roman" w:cs="Times New Roman"/>
          <w:sz w:val="24"/>
          <w:szCs w:val="24"/>
        </w:rPr>
        <w:t xml:space="preserve"> – методических комплектов по обучению двум государственным языкам. </w:t>
      </w:r>
    </w:p>
    <w:p w:rsidR="00604CFA" w:rsidRPr="00002F91" w:rsidRDefault="00F11634" w:rsidP="00604CFA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604CFA" w:rsidRPr="00604CFA">
        <w:rPr>
          <w:rFonts w:ascii="Times New Roman" w:hAnsi="Times New Roman" w:cs="Times New Roman"/>
          <w:b/>
          <w:sz w:val="24"/>
          <w:szCs w:val="24"/>
        </w:rPr>
        <w:t>Перспектива работы:</w:t>
      </w:r>
      <w:r w:rsidR="00604CFA" w:rsidRPr="00604CFA">
        <w:rPr>
          <w:rFonts w:ascii="Times New Roman" w:hAnsi="Times New Roman" w:cs="Times New Roman"/>
          <w:sz w:val="24"/>
          <w:szCs w:val="24"/>
        </w:rPr>
        <w:t xml:space="preserve"> 1. Продолжить пополнять банк авторских дидактических, компьютерных  игр по данному направлению. 2. Активизировать использование татарской речи в режимных моментах. 3. Подбирать эффективные  формы и методы работы по развитию лексико-грамматических категорий и связной речи у детей со средним уровнем речевого развития в образовательной и разли</w:t>
      </w:r>
      <w:r w:rsidR="00002F91">
        <w:rPr>
          <w:rFonts w:ascii="Times New Roman" w:hAnsi="Times New Roman" w:cs="Times New Roman"/>
          <w:sz w:val="24"/>
          <w:szCs w:val="24"/>
        </w:rPr>
        <w:t>чных видах детской деятельности</w:t>
      </w:r>
      <w:r w:rsidR="00604CFA" w:rsidRPr="00604CFA">
        <w:rPr>
          <w:rFonts w:ascii="Times New Roman" w:hAnsi="Times New Roman" w:cs="Times New Roman"/>
          <w:sz w:val="24"/>
          <w:szCs w:val="24"/>
        </w:rPr>
        <w:t xml:space="preserve">.  4.Продолжать активное участие в </w:t>
      </w:r>
      <w:proofErr w:type="gramStart"/>
      <w:r w:rsidR="00604CFA" w:rsidRPr="00604CFA">
        <w:rPr>
          <w:rFonts w:ascii="Times New Roman" w:hAnsi="Times New Roman" w:cs="Times New Roman"/>
          <w:sz w:val="24"/>
          <w:szCs w:val="24"/>
        </w:rPr>
        <w:t>конкурсном</w:t>
      </w:r>
      <w:proofErr w:type="gramEnd"/>
      <w:r w:rsidR="00604CFA" w:rsidRPr="00604CFA">
        <w:rPr>
          <w:rFonts w:ascii="Times New Roman" w:hAnsi="Times New Roman" w:cs="Times New Roman"/>
          <w:sz w:val="24"/>
          <w:szCs w:val="24"/>
        </w:rPr>
        <w:t xml:space="preserve"> движение в ДОУ среди педагогов, воспитанников и их родителей. </w:t>
      </w:r>
    </w:p>
    <w:p w:rsidR="00604CFA" w:rsidRDefault="00F11634" w:rsidP="00171920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97532B" w:rsidRPr="0097532B" w:rsidRDefault="0097532B" w:rsidP="005A39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32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B775D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775D" w:rsidRPr="006B775D">
        <w:rPr>
          <w:rFonts w:ascii="Times New Roman" w:hAnsi="Times New Roman" w:cs="Times New Roman"/>
          <w:b/>
          <w:sz w:val="24"/>
          <w:szCs w:val="24"/>
        </w:rPr>
        <w:t>5.</w:t>
      </w:r>
      <w:r w:rsidRPr="0097532B">
        <w:rPr>
          <w:rFonts w:ascii="Times New Roman" w:hAnsi="Times New Roman" w:cs="Times New Roman"/>
          <w:b/>
          <w:sz w:val="24"/>
          <w:szCs w:val="24"/>
        </w:rPr>
        <w:t xml:space="preserve">Оценка учебно-методического и библиотечно-информационного обеспечения </w:t>
      </w:r>
    </w:p>
    <w:p w:rsidR="006B775D" w:rsidRDefault="0097532B" w:rsidP="005A39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</w:t>
      </w:r>
      <w:r w:rsidRPr="0097532B">
        <w:rPr>
          <w:rFonts w:ascii="Times New Roman" w:hAnsi="Times New Roman" w:cs="Times New Roman"/>
          <w:sz w:val="24"/>
          <w:szCs w:val="24"/>
        </w:rPr>
        <w:lastRenderedPageBreak/>
        <w:t xml:space="preserve">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 </w:t>
      </w:r>
    </w:p>
    <w:p w:rsidR="006B775D" w:rsidRDefault="006B775D" w:rsidP="005A39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 В методическом кабинете созданы условия для возможности организации совместной деятельности педагогов. Методический кабинет обеспечен современной информационной базой: локальной сетью, выходом в Интернет, оснащением средствами сканирования, копирования и распечатки материалов. Анализ соответствия оборудования и оснащения методического кабинета принципу необходимости и достаточности для реализации ООП </w:t>
      </w:r>
      <w:proofErr w:type="gramStart"/>
      <w:r w:rsidR="0097532B" w:rsidRPr="0097532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показал, что </w:t>
      </w:r>
      <w:proofErr w:type="gramStart"/>
      <w:r w:rsidR="0097532B" w:rsidRPr="0097532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методическом кабинете создаются условия для возможности организации совместной деятельности педагогов и воспитанников.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 </w:t>
      </w:r>
    </w:p>
    <w:p w:rsidR="006B775D" w:rsidRDefault="006B775D" w:rsidP="005A39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7532B" w:rsidRPr="0097532B">
        <w:rPr>
          <w:rFonts w:ascii="Times New Roman" w:hAnsi="Times New Roman" w:cs="Times New Roman"/>
          <w:b/>
          <w:sz w:val="24"/>
          <w:szCs w:val="24"/>
        </w:rPr>
        <w:t>Вывод: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 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97532B" w:rsidRDefault="006B775D" w:rsidP="005A39E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Представленные в образовательном процессе формы взаимодействия с детьми полностью соответствуют возрастным возможностям детей, учитывают детские интересы и потребности, стимулируют детей на проявление инициативы, активности и самостоятельности. Воспитатели достаточно осведомлены об психофизиологических особенностях детей в возрастной группе, при организации </w:t>
      </w:r>
      <w:proofErr w:type="spellStart"/>
      <w:r w:rsidR="0097532B" w:rsidRPr="009753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ребёнка.</w:t>
      </w:r>
    </w:p>
    <w:p w:rsidR="0097532B" w:rsidRPr="0097532B" w:rsidRDefault="0097532B" w:rsidP="0097532B">
      <w:pPr>
        <w:rPr>
          <w:rFonts w:ascii="Times New Roman" w:hAnsi="Times New Roman" w:cs="Times New Roman"/>
          <w:b/>
          <w:sz w:val="24"/>
          <w:szCs w:val="24"/>
        </w:rPr>
      </w:pPr>
      <w:r w:rsidRPr="006B775D"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  <w:r w:rsidR="006B775D" w:rsidRPr="006B775D">
        <w:rPr>
          <w:rFonts w:ascii="Times New Roman" w:hAnsi="Times New Roman" w:cs="Times New Roman"/>
          <w:b/>
          <w:sz w:val="24"/>
          <w:szCs w:val="24"/>
        </w:rPr>
        <w:t>6</w:t>
      </w:r>
      <w:r w:rsidR="00F11634" w:rsidRPr="006B775D">
        <w:rPr>
          <w:rFonts w:ascii="Times New Roman" w:hAnsi="Times New Roman" w:cs="Times New Roman"/>
          <w:b/>
          <w:sz w:val="24"/>
          <w:szCs w:val="24"/>
        </w:rPr>
        <w:t>.</w:t>
      </w:r>
      <w:r w:rsidRPr="006B775D">
        <w:rPr>
          <w:rFonts w:ascii="Times New Roman" w:hAnsi="Times New Roman" w:cs="Times New Roman"/>
          <w:b/>
          <w:sz w:val="24"/>
          <w:szCs w:val="24"/>
        </w:rPr>
        <w:t>Оценка</w:t>
      </w:r>
      <w:r w:rsidRPr="0097532B">
        <w:rPr>
          <w:rFonts w:ascii="Times New Roman" w:hAnsi="Times New Roman" w:cs="Times New Roman"/>
          <w:b/>
          <w:sz w:val="24"/>
          <w:szCs w:val="24"/>
        </w:rPr>
        <w:t xml:space="preserve"> материально-технической базы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В Детском саду оборудованы помещения: − групповые помещения – </w:t>
      </w:r>
      <w:r w:rsidR="006B775D">
        <w:rPr>
          <w:rFonts w:ascii="Times New Roman" w:hAnsi="Times New Roman" w:cs="Times New Roman"/>
          <w:sz w:val="24"/>
          <w:szCs w:val="24"/>
        </w:rPr>
        <w:t>4</w:t>
      </w:r>
      <w:r w:rsidRPr="0097532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кабинет заведующего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методический кабинет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музыкальный зал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пищеблок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прачечная – 1; </w:t>
      </w:r>
    </w:p>
    <w:p w:rsidR="0097532B" w:rsidRDefault="0097532B" w:rsidP="0097532B">
      <w:pPr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− медицинский кабинет – 1;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97532B">
        <w:rPr>
          <w:rFonts w:ascii="Times New Roman" w:hAnsi="Times New Roman" w:cs="Times New Roman"/>
          <w:sz w:val="24"/>
          <w:szCs w:val="24"/>
        </w:rPr>
        <w:t xml:space="preserve">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Большая роль в эффективности качества воспитательно-образовательного процесса детского сада отводится материально - техническому обеспечению ДОУ и оснащённости образовательного процесса. </w:t>
      </w:r>
    </w:p>
    <w:p w:rsidR="006B775D" w:rsidRDefault="006B775D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 нашем детском саду созданы необходимые условия для полноценного развития детей. Организация и расположение предметов развивающей среды отвечают возрастным особенностям потребностям детей. Расположение игрового оборудования отвечают требованиям техники безопасности, санитарно-гигиеническим нормам, физиологии детей, что позволяют воспитанникам свободно перемещаться. В группах оборудованы уголки, где собраны различные виды конструкторов, в зависимости от возрастных возможностей детей: пластмассовые, магнитные с различными видами соединений. Все они различаются по материалам и по видам сборки. </w:t>
      </w:r>
    </w:p>
    <w:p w:rsidR="006B775D" w:rsidRDefault="006B775D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организациях. </w:t>
      </w:r>
    </w:p>
    <w:p w:rsidR="006B775D" w:rsidRDefault="006B775D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 ДОУ созданы организационно-методические условия для решения задач по охране жизни и укрепления здоровья детей, обеспечения интеллектуального, личностного и физического развития ребенка, приобщения детей к общечеловеческим ценностям, взаимодействия с семьей для обеспечения полноценного развития ребенка.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Воспитатели достаточно осведомлены об психофизиологических особенностях детей в возрастной группе, при организации </w:t>
      </w:r>
      <w:proofErr w:type="spellStart"/>
      <w:r w:rsidR="0097532B" w:rsidRPr="0097532B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 — образовательного процесса, подборе методических пособий, игр и игровых материалов учитывают особенности психических процессов, эмоциональной и волевой сферы ребенка. В ДОУ используются периодические издания для педагогов («Справочник музыкального руководителя», «Управление дошкольным образовательным учреждением</w:t>
      </w:r>
      <w:r>
        <w:rPr>
          <w:rFonts w:ascii="Times New Roman" w:hAnsi="Times New Roman" w:cs="Times New Roman"/>
          <w:sz w:val="24"/>
          <w:szCs w:val="24"/>
        </w:rPr>
        <w:t>»</w:t>
      </w:r>
      <w:r w:rsidR="0097532B" w:rsidRPr="0097532B">
        <w:rPr>
          <w:rFonts w:ascii="Times New Roman" w:hAnsi="Times New Roman" w:cs="Times New Roman"/>
          <w:sz w:val="24"/>
          <w:szCs w:val="24"/>
        </w:rPr>
        <w:t>, «Справочник старшего воспитателя ДОУ», «</w:t>
      </w:r>
      <w:r>
        <w:rPr>
          <w:rFonts w:ascii="Times New Roman" w:hAnsi="Times New Roman" w:cs="Times New Roman"/>
          <w:sz w:val="24"/>
          <w:szCs w:val="24"/>
        </w:rPr>
        <w:t>Дошкольное воспитание</w:t>
      </w:r>
      <w:r w:rsidR="0097532B" w:rsidRPr="0097532B">
        <w:rPr>
          <w:rFonts w:ascii="Times New Roman" w:hAnsi="Times New Roman" w:cs="Times New Roman"/>
          <w:sz w:val="24"/>
          <w:szCs w:val="24"/>
        </w:rPr>
        <w:t xml:space="preserve">»). Реализуемые инновационные технологии способствуют наиболее полному личностному развитию воспитанников, повышают их информативный уровень и совершенствуют творческое развитие детей, дают возможность педагогам реализовывать свой творческий потенциал. Здания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</w:t>
      </w:r>
      <w:proofErr w:type="spellStart"/>
      <w:r w:rsidR="0097532B" w:rsidRPr="0097532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97532B" w:rsidRPr="0097532B">
        <w:rPr>
          <w:rFonts w:ascii="Times New Roman" w:hAnsi="Times New Roman" w:cs="Times New Roman"/>
          <w:sz w:val="24"/>
          <w:szCs w:val="24"/>
        </w:rPr>
        <w:t xml:space="preserve">, выявлено следующее: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-уровень освещения соответствует нормам, замена ламп проводится вовремя;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-электрооборудование и технологическое оборудование в исправном состоянии;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-мебель закреплена;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-здание и помещения, вентиляционные и тепловые сети находятся в удовлетворительном состоянии;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-санитарно - гигиенические устройства для сотрудников и детей находятся в удовлетворительном состоянии; </w:t>
      </w:r>
    </w:p>
    <w:p w:rsidR="006B775D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lastRenderedPageBreak/>
        <w:t xml:space="preserve">-работники обеспечены спецодеждой и другими средствами индивидуальной защиты; </w:t>
      </w:r>
    </w:p>
    <w:p w:rsidR="0097532B" w:rsidRPr="0097532B" w:rsidRDefault="0097532B" w:rsidP="006B775D">
      <w:pPr>
        <w:jc w:val="both"/>
        <w:rPr>
          <w:rFonts w:ascii="Times New Roman" w:hAnsi="Times New Roman" w:cs="Times New Roman"/>
          <w:sz w:val="24"/>
          <w:szCs w:val="24"/>
        </w:rPr>
      </w:pPr>
      <w:r w:rsidRPr="0097532B">
        <w:rPr>
          <w:rFonts w:ascii="Times New Roman" w:hAnsi="Times New Roman" w:cs="Times New Roman"/>
          <w:sz w:val="24"/>
          <w:szCs w:val="24"/>
        </w:rPr>
        <w:t xml:space="preserve">-разработан план организационно-технических и санитарно - оздоровительных мероприятий по улучшению условий и охраны труда, предупреждению производственного травматизма; </w:t>
      </w:r>
      <w:proofErr w:type="gramStart"/>
      <w:r w:rsidRPr="0097532B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97532B">
        <w:rPr>
          <w:rFonts w:ascii="Times New Roman" w:hAnsi="Times New Roman" w:cs="Times New Roman"/>
          <w:sz w:val="24"/>
          <w:szCs w:val="24"/>
        </w:rPr>
        <w:t xml:space="preserve">се территории ограждены по периметру забором. </w:t>
      </w:r>
      <w:r w:rsidRPr="006B775D">
        <w:rPr>
          <w:rFonts w:ascii="Times New Roman" w:hAnsi="Times New Roman" w:cs="Times New Roman"/>
          <w:b/>
          <w:sz w:val="24"/>
          <w:szCs w:val="24"/>
        </w:rPr>
        <w:t>Вывод:</w:t>
      </w:r>
      <w:r w:rsidRPr="009753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7532B">
        <w:rPr>
          <w:rFonts w:ascii="Times New Roman" w:hAnsi="Times New Roman" w:cs="Times New Roman"/>
          <w:sz w:val="24"/>
          <w:szCs w:val="24"/>
        </w:rPr>
        <w:t>Анализ соответствия материально-технического обеспечения реализации ООП ДО требованиям, предъявляемым к участкам, зданию, помещениям показал, что для реализации ООП ДО в каждой возрастной группе предоставлено отдельное просторное, светлое помещение, в котором обеспечивается оптимальная температура воздуха, канализация и водоснабжение.</w:t>
      </w:r>
      <w:proofErr w:type="gramEnd"/>
      <w:r w:rsidRPr="0097532B">
        <w:rPr>
          <w:rFonts w:ascii="Times New Roman" w:hAnsi="Times New Roman" w:cs="Times New Roman"/>
          <w:sz w:val="24"/>
          <w:szCs w:val="24"/>
        </w:rPr>
        <w:t xml:space="preserve"> Помещение оснащено необходимой мебелью, подобранной в соответствии с возрастными и индивидуальными особенностями воспитанников. Все кабинеты оформлены. При создании развивающей предметно- пространственной среды воспитатели учитывают возрастные, индивидуальные особенности детей своей группы. 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</w:t>
      </w:r>
    </w:p>
    <w:sectPr w:rsidR="0097532B" w:rsidRPr="0097532B" w:rsidSect="00F26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964"/>
    <w:multiLevelType w:val="hybridMultilevel"/>
    <w:tmpl w:val="57C47B1E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">
    <w:nsid w:val="1B1114DF"/>
    <w:multiLevelType w:val="multilevel"/>
    <w:tmpl w:val="A5ECE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281ED6"/>
    <w:multiLevelType w:val="hybridMultilevel"/>
    <w:tmpl w:val="8F120DA0"/>
    <w:lvl w:ilvl="0" w:tplc="92B6EB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A26007"/>
    <w:multiLevelType w:val="hybridMultilevel"/>
    <w:tmpl w:val="A656D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7579F1"/>
    <w:multiLevelType w:val="hybridMultilevel"/>
    <w:tmpl w:val="0542F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5D0"/>
    <w:multiLevelType w:val="multilevel"/>
    <w:tmpl w:val="BF4AF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E24CD2"/>
    <w:multiLevelType w:val="hybridMultilevel"/>
    <w:tmpl w:val="B0C27DF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676C707E"/>
    <w:multiLevelType w:val="hybridMultilevel"/>
    <w:tmpl w:val="52CE1B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</w:num>
  <w:num w:numId="3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5DFF"/>
    <w:rsid w:val="00002F91"/>
    <w:rsid w:val="000513BB"/>
    <w:rsid w:val="000717EC"/>
    <w:rsid w:val="000D1466"/>
    <w:rsid w:val="00101BCB"/>
    <w:rsid w:val="00171920"/>
    <w:rsid w:val="001C7F8B"/>
    <w:rsid w:val="0026305E"/>
    <w:rsid w:val="00272BC7"/>
    <w:rsid w:val="00293A26"/>
    <w:rsid w:val="002A05B8"/>
    <w:rsid w:val="002C7618"/>
    <w:rsid w:val="002E70A1"/>
    <w:rsid w:val="002F4751"/>
    <w:rsid w:val="0033056D"/>
    <w:rsid w:val="00343E88"/>
    <w:rsid w:val="0039454B"/>
    <w:rsid w:val="003A7CDA"/>
    <w:rsid w:val="003B08B0"/>
    <w:rsid w:val="003C78B0"/>
    <w:rsid w:val="003F1FB0"/>
    <w:rsid w:val="00431214"/>
    <w:rsid w:val="004E0B6F"/>
    <w:rsid w:val="004E5585"/>
    <w:rsid w:val="004F4B5E"/>
    <w:rsid w:val="005A39E2"/>
    <w:rsid w:val="00604CFA"/>
    <w:rsid w:val="00610025"/>
    <w:rsid w:val="00630F09"/>
    <w:rsid w:val="0063164C"/>
    <w:rsid w:val="00675F3F"/>
    <w:rsid w:val="006B2E4F"/>
    <w:rsid w:val="006B5D69"/>
    <w:rsid w:val="006B775D"/>
    <w:rsid w:val="007765CA"/>
    <w:rsid w:val="007A7D77"/>
    <w:rsid w:val="007B12C4"/>
    <w:rsid w:val="007B5DFF"/>
    <w:rsid w:val="007E7321"/>
    <w:rsid w:val="008832BE"/>
    <w:rsid w:val="008A41B5"/>
    <w:rsid w:val="008E4BDA"/>
    <w:rsid w:val="0097532B"/>
    <w:rsid w:val="009E6B09"/>
    <w:rsid w:val="00AF4532"/>
    <w:rsid w:val="00B10846"/>
    <w:rsid w:val="00B27A74"/>
    <w:rsid w:val="00BE0B55"/>
    <w:rsid w:val="00D27C41"/>
    <w:rsid w:val="00D346EE"/>
    <w:rsid w:val="00DF43F8"/>
    <w:rsid w:val="00E37B48"/>
    <w:rsid w:val="00F00548"/>
    <w:rsid w:val="00F11634"/>
    <w:rsid w:val="00F268C5"/>
    <w:rsid w:val="00F653EA"/>
    <w:rsid w:val="00FA3914"/>
    <w:rsid w:val="00FC558C"/>
    <w:rsid w:val="00FD18B3"/>
    <w:rsid w:val="00FE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8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B5DFF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Normal (Web)"/>
    <w:aliases w:val="Знак Знак1,Обычный (Web)"/>
    <w:basedOn w:val="a"/>
    <w:uiPriority w:val="99"/>
    <w:qFormat/>
    <w:rsid w:val="007B5DF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7B5DFF"/>
    <w:rPr>
      <w:rFonts w:cs="Times New Roman"/>
    </w:rPr>
  </w:style>
  <w:style w:type="paragraph" w:styleId="a4">
    <w:name w:val="No Spacing"/>
    <w:basedOn w:val="a"/>
    <w:link w:val="a5"/>
    <w:uiPriority w:val="1"/>
    <w:qFormat/>
    <w:rsid w:val="003F1F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rsid w:val="003F1FB0"/>
    <w:rPr>
      <w:color w:val="0000FF"/>
      <w:u w:val="single"/>
    </w:rPr>
  </w:style>
  <w:style w:type="character" w:customStyle="1" w:styleId="a5">
    <w:name w:val="Без интервала Знак"/>
    <w:link w:val="a4"/>
    <w:uiPriority w:val="1"/>
    <w:locked/>
    <w:rsid w:val="003F1FB0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style21"/>
    <w:basedOn w:val="a0"/>
    <w:rsid w:val="007E732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7">
    <w:name w:val="List Paragraph"/>
    <w:basedOn w:val="a"/>
    <w:link w:val="a8"/>
    <w:uiPriority w:val="34"/>
    <w:qFormat/>
    <w:rsid w:val="007E7321"/>
    <w:pPr>
      <w:ind w:left="720"/>
      <w:contextualSpacing/>
    </w:pPr>
  </w:style>
  <w:style w:type="table" w:styleId="a9">
    <w:name w:val="Table Grid"/>
    <w:basedOn w:val="a1"/>
    <w:uiPriority w:val="59"/>
    <w:rsid w:val="007E73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style11"/>
    <w:basedOn w:val="a0"/>
    <w:rsid w:val="00343E8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343E88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styleId="aa">
    <w:name w:val="Strong"/>
    <w:uiPriority w:val="22"/>
    <w:qFormat/>
    <w:rsid w:val="00604CFA"/>
    <w:rPr>
      <w:rFonts w:cs="Times New Roman"/>
      <w:b/>
      <w:bCs/>
    </w:rPr>
  </w:style>
  <w:style w:type="character" w:customStyle="1" w:styleId="a8">
    <w:name w:val="Абзац списка Знак"/>
    <w:link w:val="a7"/>
    <w:uiPriority w:val="34"/>
    <w:locked/>
    <w:rsid w:val="003B08B0"/>
  </w:style>
  <w:style w:type="paragraph" w:customStyle="1" w:styleId="ab">
    <w:name w:val="!Обычный"/>
    <w:basedOn w:val="a"/>
    <w:uiPriority w:val="99"/>
    <w:qFormat/>
    <w:rsid w:val="004F4B5E"/>
    <w:pPr>
      <w:widowControl w:val="0"/>
      <w:spacing w:after="0" w:line="240" w:lineRule="auto"/>
      <w:ind w:firstLine="709"/>
      <w:jc w:val="both"/>
    </w:pPr>
    <w:rPr>
      <w:rFonts w:ascii="Times New Roman" w:eastAsia="Calibri" w:hAnsi="Times New Roman" w:cs="Arial"/>
      <w:color w:val="000000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7B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B12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bdou3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polkom.bugulma@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7240</Words>
  <Characters>41269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Тамчыкай</dc:creator>
  <cp:lastModifiedBy>Пользователь</cp:lastModifiedBy>
  <cp:revision>2</cp:revision>
  <cp:lastPrinted>2023-04-11T12:24:00Z</cp:lastPrinted>
  <dcterms:created xsi:type="dcterms:W3CDTF">2023-04-12T08:08:00Z</dcterms:created>
  <dcterms:modified xsi:type="dcterms:W3CDTF">2023-04-12T08:08:00Z</dcterms:modified>
</cp:coreProperties>
</file>